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Pr="004F7159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№ 1</w:t>
      </w:r>
    </w:p>
    <w:p w:rsidR="00CA1B8C" w:rsidRDefault="00CA1B8C" w:rsidP="00CA1B8C">
      <w:pPr>
        <w:ind w:left="2160" w:hanging="2160"/>
        <w:jc w:val="right"/>
        <w:rPr>
          <w:i/>
        </w:rPr>
      </w:pPr>
      <w:r>
        <w:rPr>
          <w:i/>
        </w:rPr>
        <w:t>Образец</w:t>
      </w:r>
    </w:p>
    <w:p w:rsidR="00CA1B8C" w:rsidRDefault="00CA1B8C" w:rsidP="00CA1B8C">
      <w:pPr>
        <w:spacing w:before="240" w:after="60"/>
        <w:ind w:right="-115"/>
        <w:outlineLvl w:val="4"/>
        <w:rPr>
          <w:b/>
          <w:bCs/>
          <w:iCs/>
          <w:lang w:val="en-US" w:eastAsia="en-US"/>
        </w:rPr>
      </w:pPr>
    </w:p>
    <w:p w:rsidR="00CA1B8C" w:rsidRPr="002843FF" w:rsidRDefault="00CA1B8C" w:rsidP="00CA1B8C">
      <w:pPr>
        <w:spacing w:before="240" w:after="60"/>
        <w:ind w:left="5103" w:right="-115"/>
        <w:outlineLvl w:val="4"/>
        <w:rPr>
          <w:b/>
          <w:bCs/>
          <w:iCs/>
          <w:lang w:eastAsia="en-US"/>
        </w:rPr>
      </w:pPr>
      <w:r w:rsidRPr="002843FF">
        <w:rPr>
          <w:b/>
          <w:bCs/>
          <w:iCs/>
          <w:lang w:eastAsia="en-US"/>
        </w:rPr>
        <w:t>ДО</w:t>
      </w:r>
    </w:p>
    <w:p w:rsidR="00CA1B8C" w:rsidRPr="002843FF" w:rsidRDefault="00CA1B8C" w:rsidP="00CA1B8C">
      <w:pPr>
        <w:ind w:left="5103" w:right="-115"/>
        <w:outlineLvl w:val="4"/>
        <w:rPr>
          <w:b/>
          <w:bCs/>
          <w:iCs/>
          <w:lang w:eastAsia="en-US"/>
        </w:rPr>
      </w:pPr>
      <w:r w:rsidRPr="002843FF">
        <w:rPr>
          <w:b/>
          <w:bCs/>
          <w:iCs/>
          <w:lang w:eastAsia="en-US"/>
        </w:rPr>
        <w:t>ИЗПЪЛНИТЕЛНИЯ ДИРЕКТОР НА</w:t>
      </w:r>
    </w:p>
    <w:p w:rsidR="00CA1B8C" w:rsidRPr="002843FF" w:rsidRDefault="00CA1B8C" w:rsidP="00CA1B8C">
      <w:pPr>
        <w:ind w:left="5103" w:right="-113"/>
        <w:rPr>
          <w:b/>
        </w:rPr>
      </w:pPr>
      <w:r>
        <w:rPr>
          <w:b/>
        </w:rPr>
        <w:t>„ЛОЗАНА</w:t>
      </w:r>
      <w:r w:rsidRPr="002843FF">
        <w:rPr>
          <w:b/>
        </w:rPr>
        <w:t>“ ЕАД</w:t>
      </w:r>
    </w:p>
    <w:p w:rsidR="00CA1B8C" w:rsidRPr="002843FF" w:rsidRDefault="00CA1B8C" w:rsidP="00CA1B8C">
      <w:pPr>
        <w:ind w:left="5103" w:right="-113"/>
        <w:outlineLvl w:val="4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Ул. „Страхил войвода“ № 2</w:t>
      </w:r>
    </w:p>
    <w:p w:rsidR="00CA1B8C" w:rsidRPr="002843FF" w:rsidRDefault="00CA1B8C" w:rsidP="00CA1B8C">
      <w:pPr>
        <w:ind w:left="5103" w:right="-113"/>
        <w:outlineLvl w:val="4"/>
        <w:rPr>
          <w:b/>
          <w:bCs/>
          <w:iCs/>
          <w:lang w:eastAsia="en-US"/>
        </w:rPr>
      </w:pPr>
      <w:r w:rsidRPr="002843FF">
        <w:rPr>
          <w:b/>
          <w:bCs/>
          <w:iCs/>
          <w:lang w:eastAsia="en-US"/>
        </w:rPr>
        <w:t>гр. София 1000</w:t>
      </w:r>
    </w:p>
    <w:p w:rsidR="00CA1B8C" w:rsidRPr="002843FF" w:rsidRDefault="00CA1B8C" w:rsidP="00CA1B8C">
      <w:pPr>
        <w:ind w:left="5245" w:right="-113"/>
        <w:outlineLvl w:val="4"/>
        <w:rPr>
          <w:b/>
          <w:bCs/>
          <w:iCs/>
          <w:lang w:eastAsia="en-US"/>
        </w:rPr>
      </w:pPr>
    </w:p>
    <w:p w:rsidR="00CA1B8C" w:rsidRPr="002843FF" w:rsidRDefault="00CA1B8C" w:rsidP="00CA1B8C">
      <w:pPr>
        <w:spacing w:before="240" w:after="60"/>
        <w:ind w:right="70"/>
        <w:jc w:val="center"/>
        <w:outlineLvl w:val="4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ТЕХНИЧЕСКО </w:t>
      </w:r>
      <w:r w:rsidRPr="002843FF">
        <w:rPr>
          <w:b/>
          <w:bCs/>
          <w:iCs/>
          <w:lang w:eastAsia="en-US"/>
        </w:rPr>
        <w:t xml:space="preserve">ПРЕДЛОЖЕНИЕ </w:t>
      </w:r>
      <w:r>
        <w:rPr>
          <w:b/>
          <w:bCs/>
          <w:iCs/>
          <w:lang w:eastAsia="en-US"/>
        </w:rPr>
        <w:t>ЗА ИЗПЪЛНЕНИЕ НА ПОРЪЧКАТА</w:t>
      </w:r>
    </w:p>
    <w:p w:rsidR="00CA1B8C" w:rsidRPr="002843FF" w:rsidRDefault="00CA1B8C" w:rsidP="00CA1B8C">
      <w:pPr>
        <w:ind w:left="709" w:right="70"/>
        <w:jc w:val="center"/>
      </w:pPr>
      <w:r w:rsidRPr="002843FF">
        <w:t xml:space="preserve">за участие в публично състезание за възлагане на обществена поръчка </w:t>
      </w:r>
    </w:p>
    <w:p w:rsidR="00CA1B8C" w:rsidRPr="002843FF" w:rsidRDefault="00CA1B8C" w:rsidP="00CA1B8C">
      <w:pPr>
        <w:ind w:left="709" w:right="70"/>
        <w:jc w:val="center"/>
      </w:pPr>
      <w:r w:rsidRPr="002843FF">
        <w:t xml:space="preserve">с предмет: </w:t>
      </w:r>
    </w:p>
    <w:p w:rsidR="00CA1B8C" w:rsidRPr="00695F41" w:rsidRDefault="00CA1B8C" w:rsidP="00CA1B8C">
      <w:pPr>
        <w:spacing w:after="120"/>
        <w:ind w:firstLine="708"/>
        <w:jc w:val="center"/>
        <w:rPr>
          <w:b/>
        </w:rPr>
      </w:pPr>
      <w:r w:rsidRPr="00695F41">
        <w:rPr>
          <w:b/>
          <w:sz w:val="28"/>
          <w:szCs w:val="28"/>
        </w:rPr>
        <w:t>„</w:t>
      </w:r>
      <w:r w:rsidRPr="00695F41">
        <w:rPr>
          <w:b/>
        </w:rPr>
        <w:t>Доставка на  1 / един/ брой  ново неупотребявано  специализирано моторно превозни средства, адаптирано за  хора с увреждания</w:t>
      </w:r>
      <w:r w:rsidRPr="00695F41">
        <w:rPr>
          <w:b/>
          <w:bCs/>
          <w:sz w:val="26"/>
          <w:szCs w:val="26"/>
          <w:lang w:val="ru-RU"/>
        </w:rPr>
        <w:t>”</w:t>
      </w:r>
    </w:p>
    <w:p w:rsidR="00CA1B8C" w:rsidRPr="002843FF" w:rsidRDefault="00CA1B8C" w:rsidP="00CA1B8C">
      <w:pPr>
        <w:jc w:val="center"/>
        <w:rPr>
          <w:b/>
        </w:rPr>
      </w:pPr>
    </w:p>
    <w:p w:rsidR="00CA1B8C" w:rsidRPr="002843FF" w:rsidRDefault="00CA1B8C" w:rsidP="00CA1B8C">
      <w:pPr>
        <w:tabs>
          <w:tab w:val="left" w:pos="709"/>
        </w:tabs>
        <w:spacing w:after="120"/>
        <w:jc w:val="both"/>
        <w:rPr>
          <w:b/>
          <w:lang w:eastAsia="pl-PL"/>
        </w:rPr>
      </w:pPr>
      <w:r w:rsidRPr="002843FF">
        <w:rPr>
          <w:lang w:eastAsia="pl-PL"/>
        </w:rPr>
        <w:t>[</w:t>
      </w:r>
      <w:r w:rsidRPr="002843FF">
        <w:rPr>
          <w:i/>
          <w:iCs/>
          <w:lang w:eastAsia="pl-PL"/>
        </w:rPr>
        <w:t>наименование на участника</w:t>
      </w:r>
      <w:r w:rsidRPr="002843FF">
        <w:rPr>
          <w:lang w:eastAsia="pl-PL"/>
        </w:rPr>
        <w:t>]</w:t>
      </w:r>
      <w:r w:rsidRPr="002843FF">
        <w:rPr>
          <w:b/>
          <w:lang w:eastAsia="pl-PL"/>
        </w:rPr>
        <w:t>,</w:t>
      </w:r>
    </w:p>
    <w:p w:rsidR="00CA1B8C" w:rsidRPr="002843FF" w:rsidRDefault="00CA1B8C" w:rsidP="00CA1B8C">
      <w:pPr>
        <w:tabs>
          <w:tab w:val="left" w:pos="709"/>
        </w:tabs>
        <w:spacing w:after="120"/>
        <w:jc w:val="both"/>
        <w:rPr>
          <w:lang w:eastAsia="pl-PL"/>
        </w:rPr>
      </w:pPr>
      <w:r w:rsidRPr="002843FF">
        <w:rPr>
          <w:iCs/>
          <w:lang w:eastAsia="pl-PL"/>
        </w:rPr>
        <w:t>с</w:t>
      </w:r>
      <w:r w:rsidRPr="002843FF">
        <w:rPr>
          <w:i/>
          <w:iCs/>
          <w:lang w:eastAsia="pl-PL"/>
        </w:rPr>
        <w:t xml:space="preserve"> </w:t>
      </w:r>
      <w:r w:rsidRPr="002843FF">
        <w:rPr>
          <w:lang w:eastAsia="pl-PL"/>
        </w:rPr>
        <w:t>БУЛСТАТ/ЕИК/Номер на регистрация в съответната държава […], регистрирано в […] с данни по регистрацията: […], регистрация по ДДС: […], със седалище […] и адрес на управление […],</w:t>
      </w:r>
    </w:p>
    <w:p w:rsidR="00CA1B8C" w:rsidRPr="002843FF" w:rsidRDefault="00CA1B8C" w:rsidP="00CA1B8C">
      <w:pPr>
        <w:tabs>
          <w:tab w:val="left" w:pos="709"/>
        </w:tabs>
        <w:spacing w:after="120"/>
        <w:jc w:val="both"/>
        <w:rPr>
          <w:lang w:eastAsia="pl-PL"/>
        </w:rPr>
      </w:pPr>
      <w:r w:rsidRPr="002843FF">
        <w:rPr>
          <w:lang w:eastAsia="pl-PL"/>
        </w:rPr>
        <w:t>адрес за кореспонденция: […], телефон за контакт […], факс […], електронна поща […]</w:t>
      </w:r>
    </w:p>
    <w:p w:rsidR="00CA1B8C" w:rsidRPr="002843FF" w:rsidRDefault="00CA1B8C" w:rsidP="00CA1B8C">
      <w:pPr>
        <w:tabs>
          <w:tab w:val="left" w:pos="709"/>
        </w:tabs>
        <w:spacing w:after="120"/>
        <w:jc w:val="both"/>
        <w:rPr>
          <w:lang w:eastAsia="pl-PL"/>
        </w:rPr>
      </w:pPr>
      <w:r w:rsidRPr="002843FF">
        <w:rPr>
          <w:lang w:eastAsia="pl-PL"/>
        </w:rPr>
        <w:t>банкова сметка: […]</w:t>
      </w:r>
    </w:p>
    <w:p w:rsidR="00CA1B8C" w:rsidRPr="002843FF" w:rsidRDefault="00CA1B8C" w:rsidP="00CA1B8C">
      <w:pPr>
        <w:tabs>
          <w:tab w:val="left" w:pos="709"/>
        </w:tabs>
        <w:spacing w:after="120"/>
        <w:jc w:val="both"/>
        <w:rPr>
          <w:lang w:eastAsia="pl-PL"/>
        </w:rPr>
      </w:pPr>
      <w:r w:rsidRPr="002843FF">
        <w:rPr>
          <w:lang w:eastAsia="pl-PL"/>
        </w:rPr>
        <w:t>представлявано от [</w:t>
      </w:r>
      <w:r w:rsidRPr="002843FF">
        <w:rPr>
          <w:i/>
          <w:lang w:eastAsia="pl-PL"/>
        </w:rPr>
        <w:t>трите имена</w:t>
      </w:r>
      <w:r w:rsidRPr="002843FF">
        <w:rPr>
          <w:lang w:eastAsia="pl-PL"/>
        </w:rPr>
        <w:t>] в качеството на [</w:t>
      </w:r>
      <w:r w:rsidRPr="002843FF">
        <w:rPr>
          <w:i/>
          <w:lang w:eastAsia="pl-PL"/>
        </w:rPr>
        <w:t>длъжност, или друго качество</w:t>
      </w:r>
      <w:r w:rsidRPr="002843FF">
        <w:rPr>
          <w:lang w:eastAsia="pl-PL"/>
        </w:rPr>
        <w:t>]</w:t>
      </w:r>
    </w:p>
    <w:p w:rsidR="00CA1B8C" w:rsidRPr="002843FF" w:rsidRDefault="00CA1B8C" w:rsidP="00CA1B8C">
      <w:pPr>
        <w:ind w:right="70"/>
        <w:jc w:val="both"/>
        <w:rPr>
          <w:b/>
        </w:rPr>
      </w:pPr>
    </w:p>
    <w:p w:rsidR="00CA1B8C" w:rsidRPr="002843FF" w:rsidRDefault="00CA1B8C" w:rsidP="00CA1B8C">
      <w:pPr>
        <w:ind w:left="696" w:right="70"/>
        <w:jc w:val="both"/>
        <w:rPr>
          <w:b/>
        </w:rPr>
      </w:pPr>
      <w:r w:rsidRPr="002843FF">
        <w:rPr>
          <w:b/>
        </w:rPr>
        <w:t>УВАЖАЕМИ ГОСПОДИН ИЗПЪЛНИТЕЛЕН ДИРЕКТОР,</w:t>
      </w:r>
    </w:p>
    <w:p w:rsidR="00CA1B8C" w:rsidRPr="002843FF" w:rsidRDefault="00CA1B8C" w:rsidP="00CA1B8C">
      <w:pPr>
        <w:tabs>
          <w:tab w:val="center" w:pos="5058"/>
        </w:tabs>
        <w:jc w:val="both"/>
        <w:rPr>
          <w:b/>
          <w:bCs/>
          <w:color w:val="000000"/>
          <w:position w:val="8"/>
        </w:rPr>
      </w:pPr>
    </w:p>
    <w:p w:rsidR="00CA1B8C" w:rsidRDefault="00CA1B8C" w:rsidP="00CA1B8C">
      <w:pPr>
        <w:ind w:firstLine="708"/>
        <w:jc w:val="both"/>
      </w:pPr>
      <w:r w:rsidRPr="002843FF">
        <w:t>След запознаване с настоящата документация за участие в публично състезание за възлагане на обществена поръчка с предмет:</w:t>
      </w:r>
      <w:r w:rsidRPr="0016374E">
        <w:rPr>
          <w:i/>
        </w:rPr>
        <w:t xml:space="preserve"> </w:t>
      </w:r>
      <w:r>
        <w:rPr>
          <w:i/>
        </w:rPr>
        <w:t xml:space="preserve"> </w:t>
      </w:r>
      <w:r w:rsidRPr="0016374E">
        <w:rPr>
          <w:b/>
          <w:i/>
        </w:rPr>
        <w:t xml:space="preserve">Доставка на  1 / един/ брой  ново неупотребявано  специализирано моторно превозни средства, адаптирано за </w:t>
      </w:r>
      <w:r>
        <w:rPr>
          <w:b/>
          <w:i/>
        </w:rPr>
        <w:t xml:space="preserve"> хора с увреждания</w:t>
      </w:r>
      <w:r w:rsidRPr="0016374E">
        <w:rPr>
          <w:b/>
          <w:i/>
        </w:rPr>
        <w:t>.</w:t>
      </w:r>
      <w:r w:rsidRPr="00E52AA0">
        <w:rPr>
          <w:b/>
          <w:i/>
        </w:rPr>
        <w:t xml:space="preserve"> </w:t>
      </w:r>
      <w:r w:rsidRPr="002843FF">
        <w:t xml:space="preserve"> </w:t>
      </w:r>
      <w:r w:rsidRPr="002843FF">
        <w:rPr>
          <w:b/>
        </w:rPr>
        <w:t xml:space="preserve"> </w:t>
      </w:r>
      <w:r w:rsidRPr="002843FF">
        <w:t>предлагаме да изпълним поръчката съгласно техническите изисквания, заложени от Възложителя в документацията за участие при следните условия:</w:t>
      </w:r>
    </w:p>
    <w:p w:rsidR="00CA1B8C" w:rsidRDefault="00CA1B8C" w:rsidP="00CA1B8C">
      <w:pPr>
        <w:ind w:firstLine="708"/>
        <w:jc w:val="both"/>
      </w:pPr>
    </w:p>
    <w:p w:rsidR="00CA1B8C" w:rsidRDefault="00CA1B8C" w:rsidP="00CA1B8C">
      <w:pPr>
        <w:ind w:firstLine="708"/>
        <w:jc w:val="both"/>
      </w:pPr>
    </w:p>
    <w:tbl>
      <w:tblPr>
        <w:tblW w:w="1081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6819"/>
        <w:gridCol w:w="559"/>
        <w:gridCol w:w="569"/>
        <w:gridCol w:w="2277"/>
      </w:tblGrid>
      <w:tr w:rsidR="00CA1B8C" w:rsidRPr="002843FF" w:rsidTr="00FA29F6">
        <w:trPr>
          <w:trHeight w:hRule="exact" w:val="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B8C" w:rsidRPr="002843FF" w:rsidRDefault="00CA1B8C" w:rsidP="00FA29F6">
            <w:pPr>
              <w:widowControl w:val="0"/>
              <w:spacing w:line="190" w:lineRule="exact"/>
              <w:ind w:left="240"/>
              <w:rPr>
                <w:rFonts w:eastAsia="Calibri"/>
                <w:b/>
                <w:lang w:eastAsia="en-US"/>
              </w:rPr>
            </w:pPr>
            <w:r w:rsidRPr="002843FF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1B8C" w:rsidRPr="002843FF" w:rsidRDefault="00CA1B8C" w:rsidP="00FA29F6">
            <w:pPr>
              <w:widowControl w:val="0"/>
              <w:spacing w:line="190" w:lineRule="exact"/>
              <w:jc w:val="center"/>
              <w:rPr>
                <w:rFonts w:eastAsia="Calibri"/>
                <w:b/>
                <w:lang w:eastAsia="en-US"/>
              </w:rPr>
            </w:pPr>
            <w:r w:rsidRPr="002843FF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1B8C" w:rsidRPr="002843FF" w:rsidRDefault="00CA1B8C" w:rsidP="00FA29F6">
            <w:pPr>
              <w:widowControl w:val="0"/>
              <w:spacing w:line="190" w:lineRule="exact"/>
              <w:ind w:right="280"/>
              <w:jc w:val="right"/>
              <w:rPr>
                <w:rFonts w:eastAsia="Calibri"/>
                <w:b/>
                <w:lang w:eastAsia="en-US"/>
              </w:rPr>
            </w:pPr>
            <w:r w:rsidRPr="002843FF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8C" w:rsidRPr="002843FF" w:rsidRDefault="00CA1B8C" w:rsidP="00FA29F6">
            <w:pPr>
              <w:widowControl w:val="0"/>
              <w:spacing w:line="190" w:lineRule="exact"/>
              <w:ind w:right="280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2843FF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Предлагаме</w:t>
            </w:r>
          </w:p>
          <w:p w:rsidR="00CA1B8C" w:rsidRPr="002843FF" w:rsidRDefault="00CA1B8C" w:rsidP="00FA29F6">
            <w:pPr>
              <w:widowControl w:val="0"/>
              <w:spacing w:line="190" w:lineRule="exact"/>
              <w:ind w:right="280"/>
              <w:jc w:val="right"/>
              <w:rPr>
                <w:rFonts w:eastAsia="Calibri"/>
                <w:b/>
                <w:bCs/>
                <w:i/>
                <w:color w:val="000000"/>
                <w:shd w:val="clear" w:color="auto" w:fill="FFFFFF"/>
                <w:lang w:eastAsia="en-US"/>
              </w:rPr>
            </w:pPr>
            <w:r w:rsidRPr="002843FF">
              <w:rPr>
                <w:rFonts w:eastAsia="Calibri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/</w:t>
            </w:r>
            <w:r w:rsidRPr="002843FF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описва се марка, модел на предлагания</w:t>
            </w:r>
            <w:r w:rsidRPr="002843FF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2843FF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артикул/</w:t>
            </w:r>
          </w:p>
        </w:tc>
      </w:tr>
      <w:tr w:rsidR="00CA1B8C" w:rsidRPr="002843FF" w:rsidTr="00FA29F6">
        <w:trPr>
          <w:trHeight w:hRule="exact" w:val="21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B8C" w:rsidRPr="002843FF" w:rsidRDefault="00CA1B8C" w:rsidP="00FA29F6">
            <w:pPr>
              <w:widowControl w:val="0"/>
              <w:spacing w:line="190" w:lineRule="exact"/>
              <w:ind w:left="240"/>
              <w:rPr>
                <w:rFonts w:eastAsia="Calibri"/>
                <w:lang w:eastAsia="en-US"/>
              </w:rPr>
            </w:pPr>
            <w:r w:rsidRPr="002843F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B8C" w:rsidRPr="0024148A" w:rsidRDefault="00CA1B8C" w:rsidP="00FA29F6">
            <w:pPr>
              <w:widowControl w:val="0"/>
              <w:spacing w:line="235" w:lineRule="exact"/>
              <w:jc w:val="both"/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 Доставка  на </w:t>
            </w:r>
            <w:r w:rsidRPr="00E52AA0">
              <w:rPr>
                <w:i/>
              </w:rPr>
              <w:t xml:space="preserve">1 / един/ брой  ново неупотребявано </w:t>
            </w:r>
            <w:r>
              <w:rPr>
                <w:i/>
              </w:rPr>
              <w:t xml:space="preserve"> специализирано моторно превозно средство</w:t>
            </w:r>
            <w:r w:rsidRPr="00E52AA0">
              <w:rPr>
                <w:i/>
              </w:rPr>
              <w:t xml:space="preserve">, адаптирано за хора с </w:t>
            </w:r>
            <w:r>
              <w:rPr>
                <w:i/>
              </w:rPr>
              <w:t>увреждания</w:t>
            </w:r>
            <w:r w:rsidRPr="00E52AA0">
              <w:rPr>
                <w:b/>
                <w:i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B8C" w:rsidRPr="002843FF" w:rsidRDefault="00CA1B8C" w:rsidP="00FA29F6">
            <w:pPr>
              <w:widowControl w:val="0"/>
              <w:spacing w:line="190" w:lineRule="exact"/>
              <w:jc w:val="center"/>
              <w:rPr>
                <w:rFonts w:eastAsia="Calibri"/>
                <w:lang w:eastAsia="en-US"/>
              </w:rPr>
            </w:pPr>
            <w:r w:rsidRPr="002843F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Бр.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B8C" w:rsidRPr="002843FF" w:rsidRDefault="00CA1B8C" w:rsidP="00FA29F6">
            <w:pPr>
              <w:widowControl w:val="0"/>
              <w:spacing w:line="19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8C" w:rsidRPr="002843FF" w:rsidRDefault="00CA1B8C" w:rsidP="00FA29F6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CA1B8C" w:rsidRPr="002843FF" w:rsidRDefault="00CA1B8C" w:rsidP="00CA1B8C">
      <w:pPr>
        <w:ind w:firstLine="708"/>
        <w:jc w:val="both"/>
        <w:rPr>
          <w:b/>
        </w:rPr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Pr="00675E12" w:rsidRDefault="00CA1B8C" w:rsidP="00CA1B8C">
      <w:pPr>
        <w:numPr>
          <w:ilvl w:val="0"/>
          <w:numId w:val="1"/>
        </w:numPr>
        <w:spacing w:after="160" w:line="259" w:lineRule="auto"/>
        <w:ind w:left="284"/>
        <w:contextualSpacing/>
        <w:jc w:val="both"/>
        <w:rPr>
          <w:position w:val="8"/>
        </w:rPr>
      </w:pPr>
      <w:r w:rsidRPr="002843FF">
        <w:rPr>
          <w:position w:val="8"/>
        </w:rPr>
        <w:lastRenderedPageBreak/>
        <w:t xml:space="preserve">Предлагаме срок за доставка и </w:t>
      </w:r>
      <w:r>
        <w:rPr>
          <w:position w:val="8"/>
        </w:rPr>
        <w:t xml:space="preserve">пускане в експлоатация </w:t>
      </w:r>
      <w:r w:rsidRPr="002843FF">
        <w:rPr>
          <w:position w:val="8"/>
        </w:rPr>
        <w:t>________________</w:t>
      </w:r>
      <w:r>
        <w:rPr>
          <w:position w:val="8"/>
        </w:rPr>
        <w:t xml:space="preserve">/не повече от 90 </w:t>
      </w:r>
      <w:r w:rsidRPr="002843FF">
        <w:rPr>
          <w:position w:val="8"/>
        </w:rPr>
        <w:t xml:space="preserve"> календарни </w:t>
      </w:r>
      <w:r>
        <w:rPr>
          <w:position w:val="8"/>
        </w:rPr>
        <w:t>/</w:t>
      </w:r>
      <w:r w:rsidRPr="002843FF">
        <w:rPr>
          <w:position w:val="8"/>
        </w:rPr>
        <w:t xml:space="preserve">дни, считано от датата на подписване на договор </w:t>
      </w:r>
      <w:r w:rsidRPr="00675E12">
        <w:rPr>
          <w:position w:val="8"/>
        </w:rPr>
        <w:t>за възлагане на обществена поръчка.</w:t>
      </w:r>
    </w:p>
    <w:p w:rsidR="00CA1B8C" w:rsidRPr="00675E12" w:rsidRDefault="00CA1B8C" w:rsidP="00CA1B8C">
      <w:pPr>
        <w:numPr>
          <w:ilvl w:val="0"/>
          <w:numId w:val="1"/>
        </w:numPr>
        <w:spacing w:after="160" w:line="259" w:lineRule="auto"/>
        <w:ind w:left="284"/>
        <w:contextualSpacing/>
        <w:jc w:val="both"/>
        <w:rPr>
          <w:position w:val="8"/>
        </w:rPr>
      </w:pPr>
      <w:r w:rsidRPr="00675E12">
        <w:rPr>
          <w:position w:val="8"/>
        </w:rPr>
        <w:t>Предлагаме срок за гара</w:t>
      </w:r>
      <w:r>
        <w:rPr>
          <w:position w:val="8"/>
        </w:rPr>
        <w:t xml:space="preserve">нционна поддръжка.......... /..............словом </w:t>
      </w:r>
      <w:r w:rsidRPr="00675E12">
        <w:rPr>
          <w:position w:val="8"/>
        </w:rPr>
        <w:t>/ месеца</w:t>
      </w:r>
      <w:r>
        <w:rPr>
          <w:position w:val="8"/>
        </w:rPr>
        <w:t xml:space="preserve"> /не по малко от 60 месеца/ /</w:t>
      </w:r>
      <w:r w:rsidRPr="00675E12">
        <w:rPr>
          <w:position w:val="8"/>
        </w:rPr>
        <w:t xml:space="preserve">месеца, считано от датата на подписване на приемо-предавателния протокол за удостоверяване точното изпълнение на възложената работа и приемането й. </w:t>
      </w:r>
      <w:r w:rsidRPr="00675E12">
        <w:rPr>
          <w:position w:val="8"/>
          <w:vertAlign w:val="superscript"/>
        </w:rPr>
        <w:footnoteReference w:id="1"/>
      </w:r>
    </w:p>
    <w:p w:rsidR="00CA1B8C" w:rsidRPr="002843FF" w:rsidRDefault="00CA1B8C" w:rsidP="00CA1B8C">
      <w:pPr>
        <w:spacing w:line="360" w:lineRule="auto"/>
        <w:rPr>
          <w:position w:val="8"/>
        </w:rPr>
      </w:pPr>
    </w:p>
    <w:p w:rsidR="00CA1B8C" w:rsidRDefault="00CA1B8C" w:rsidP="00CA1B8C">
      <w:pPr>
        <w:spacing w:line="360" w:lineRule="auto"/>
      </w:pPr>
    </w:p>
    <w:p w:rsidR="00CA1B8C" w:rsidRDefault="00CA1B8C" w:rsidP="00CA1B8C">
      <w:pPr>
        <w:spacing w:line="360" w:lineRule="auto"/>
      </w:pPr>
    </w:p>
    <w:p w:rsidR="00CA1B8C" w:rsidRPr="002843FF" w:rsidRDefault="00CA1B8C" w:rsidP="00CA1B8C">
      <w:pPr>
        <w:spacing w:line="360" w:lineRule="auto"/>
      </w:pPr>
    </w:p>
    <w:p w:rsidR="00CA1B8C" w:rsidRPr="002843FF" w:rsidRDefault="00CA1B8C" w:rsidP="00CA1B8C">
      <w:pPr>
        <w:spacing w:line="360" w:lineRule="auto"/>
        <w:ind w:firstLine="720"/>
        <w:rPr>
          <w:b/>
          <w:color w:val="000000"/>
          <w:u w:val="single"/>
        </w:rPr>
      </w:pPr>
      <w:r w:rsidRPr="002843FF">
        <w:t>[дата]</w:t>
      </w:r>
      <w:r w:rsidRPr="002843FF">
        <w:tab/>
      </w:r>
      <w:r w:rsidRPr="002843FF">
        <w:tab/>
      </w:r>
      <w:r w:rsidRPr="002843FF">
        <w:tab/>
      </w:r>
      <w:r w:rsidRPr="002843FF">
        <w:tab/>
      </w:r>
      <w:r w:rsidRPr="002843FF">
        <w:tab/>
      </w:r>
      <w:r w:rsidRPr="002843FF">
        <w:rPr>
          <w:b/>
          <w:color w:val="000000"/>
          <w:u w:val="single"/>
        </w:rPr>
        <w:t xml:space="preserve">ПОДПИС </w:t>
      </w:r>
    </w:p>
    <w:p w:rsidR="00CA1B8C" w:rsidRPr="002843FF" w:rsidRDefault="00CA1B8C" w:rsidP="00CA1B8C">
      <w:pPr>
        <w:spacing w:line="360" w:lineRule="auto"/>
        <w:ind w:firstLine="4320"/>
        <w:rPr>
          <w:b/>
          <w:color w:val="000000"/>
          <w:u w:val="single"/>
        </w:rPr>
      </w:pPr>
      <w:r w:rsidRPr="002843FF">
        <w:rPr>
          <w:b/>
          <w:color w:val="000000"/>
          <w:u w:val="single"/>
        </w:rPr>
        <w:t>ПЕЧАТ</w:t>
      </w:r>
    </w:p>
    <w:p w:rsidR="00CA1B8C" w:rsidRPr="002843FF" w:rsidRDefault="00CA1B8C" w:rsidP="00CA1B8C">
      <w:pPr>
        <w:spacing w:line="360" w:lineRule="auto"/>
        <w:ind w:firstLine="4320"/>
      </w:pPr>
      <w:r>
        <w:t>[име и фамилия,</w:t>
      </w:r>
    </w:p>
    <w:p w:rsidR="00CA1B8C" w:rsidRDefault="00CA1B8C" w:rsidP="00CA1B8C">
      <w:pPr>
        <w:spacing w:line="360" w:lineRule="auto"/>
        <w:ind w:firstLine="4320"/>
        <w:rPr>
          <w:lang w:val="en-US"/>
        </w:rPr>
      </w:pPr>
      <w:r w:rsidRPr="002843FF">
        <w:t>качество на представляващия участника]</w:t>
      </w: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Pr="00262360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Pr="00935F8A" w:rsidRDefault="00CA1B8C" w:rsidP="00CA1B8C">
      <w:pPr>
        <w:autoSpaceDE w:val="0"/>
        <w:autoSpaceDN w:val="0"/>
        <w:adjustRightInd w:val="0"/>
        <w:jc w:val="right"/>
        <w:rPr>
          <w:b/>
          <w:bCs/>
          <w:lang w:val="en-US"/>
        </w:rPr>
      </w:pPr>
      <w:r>
        <w:rPr>
          <w:b/>
          <w:bCs/>
        </w:rPr>
        <w:t xml:space="preserve">ПРИЛОЖЕНИЕ № </w:t>
      </w:r>
      <w:r>
        <w:rPr>
          <w:b/>
          <w:bCs/>
          <w:lang w:val="en-US"/>
        </w:rPr>
        <w:t>2</w:t>
      </w:r>
    </w:p>
    <w:p w:rsidR="00CA1B8C" w:rsidRDefault="00CA1B8C" w:rsidP="00CA1B8C">
      <w:pPr>
        <w:ind w:left="2160" w:hanging="2160"/>
        <w:jc w:val="right"/>
        <w:rPr>
          <w:i/>
        </w:rPr>
      </w:pPr>
      <w:r>
        <w:rPr>
          <w:i/>
        </w:rPr>
        <w:t>Образец</w:t>
      </w:r>
    </w:p>
    <w:p w:rsidR="00CA1B8C" w:rsidRDefault="00CA1B8C" w:rsidP="00CA1B8C">
      <w:pPr>
        <w:spacing w:line="360" w:lineRule="auto"/>
        <w:ind w:firstLine="4320"/>
        <w:rPr>
          <w:lang w:val="en-US"/>
        </w:rPr>
      </w:pPr>
    </w:p>
    <w:p w:rsidR="00CA1B8C" w:rsidRPr="00E02A18" w:rsidRDefault="00CA1B8C" w:rsidP="00CA1B8C">
      <w:pPr>
        <w:tabs>
          <w:tab w:val="left" w:pos="4455"/>
        </w:tabs>
        <w:rPr>
          <w:lang w:val="en-US"/>
        </w:rPr>
      </w:pPr>
    </w:p>
    <w:p w:rsidR="00CA1B8C" w:rsidRDefault="00CA1B8C" w:rsidP="00CA1B8C">
      <w:pPr>
        <w:pStyle w:val="Heading5"/>
        <w:spacing w:before="0"/>
        <w:jc w:val="center"/>
        <w:rPr>
          <w:rFonts w:ascii="Times New Roman" w:hAnsi="Times New Roman"/>
          <w:i/>
          <w:lang w:val="en-US"/>
        </w:rPr>
      </w:pPr>
    </w:p>
    <w:p w:rsidR="00CA1B8C" w:rsidRPr="00B03767" w:rsidRDefault="00CA1B8C" w:rsidP="00CA1B8C">
      <w:pPr>
        <w:rPr>
          <w:lang w:val="en-US"/>
        </w:rPr>
      </w:pPr>
    </w:p>
    <w:p w:rsidR="00CA1B8C" w:rsidRPr="00BD03E1" w:rsidRDefault="00CA1B8C" w:rsidP="00CA1B8C">
      <w:pPr>
        <w:ind w:left="2160" w:hanging="2160"/>
        <w:jc w:val="center"/>
        <w:rPr>
          <w:rFonts w:eastAsia="Calibri"/>
          <w:b/>
          <w:bCs/>
          <w:lang w:val="ru-RU"/>
        </w:rPr>
      </w:pPr>
      <w:r w:rsidRPr="00BD03E1">
        <w:rPr>
          <w:rFonts w:eastAsia="Calibri"/>
          <w:b/>
          <w:bCs/>
          <w:lang w:val="ru-RU"/>
        </w:rPr>
        <w:t>Д Е К Л А Р А Ц И Я</w:t>
      </w:r>
    </w:p>
    <w:p w:rsidR="00CA1B8C" w:rsidRPr="00BD03E1" w:rsidRDefault="00CA1B8C" w:rsidP="00CA1B8C">
      <w:pPr>
        <w:ind w:left="720" w:hanging="720"/>
        <w:jc w:val="center"/>
        <w:rPr>
          <w:rFonts w:eastAsia="Calibri"/>
          <w:b/>
          <w:bCs/>
          <w:lang w:val="ru-RU"/>
        </w:rPr>
      </w:pPr>
      <w:r w:rsidRPr="00BD03E1">
        <w:rPr>
          <w:rFonts w:eastAsia="Calibri"/>
          <w:b/>
          <w:bCs/>
          <w:lang w:val="ru-RU"/>
        </w:rPr>
        <w:t xml:space="preserve">ЗА СЪГЛАСИЕ </w:t>
      </w:r>
      <w:r>
        <w:rPr>
          <w:rFonts w:eastAsia="Calibri"/>
          <w:b/>
          <w:bCs/>
          <w:lang w:val="ru-RU"/>
        </w:rPr>
        <w:t>С КЛАУЗИТЕ НА ПРИЛОЖЕНИЯ ПРОЕКТ</w:t>
      </w:r>
      <w:r w:rsidRPr="00BD03E1">
        <w:rPr>
          <w:rFonts w:eastAsia="Calibri"/>
          <w:b/>
          <w:bCs/>
          <w:lang w:val="ru-RU"/>
        </w:rPr>
        <w:t xml:space="preserve"> НА ДОГОВОР </w:t>
      </w:r>
    </w:p>
    <w:p w:rsidR="00CA1B8C" w:rsidRPr="00BD03E1" w:rsidRDefault="00CA1B8C" w:rsidP="00CA1B8C">
      <w:pPr>
        <w:ind w:left="720" w:hanging="720"/>
        <w:jc w:val="center"/>
        <w:rPr>
          <w:rFonts w:eastAsia="Calibri"/>
          <w:b/>
          <w:bCs/>
          <w:lang w:val="ru-RU"/>
        </w:rPr>
      </w:pPr>
    </w:p>
    <w:p w:rsidR="00CA1B8C" w:rsidRPr="00BD03E1" w:rsidRDefault="00CA1B8C" w:rsidP="00CA1B8C">
      <w:pPr>
        <w:ind w:left="720" w:hanging="720"/>
        <w:jc w:val="center"/>
        <w:rPr>
          <w:rFonts w:eastAsia="Calibri"/>
          <w:b/>
          <w:bCs/>
          <w:lang w:val="ru-RU"/>
        </w:rPr>
      </w:pPr>
    </w:p>
    <w:p w:rsidR="00CA1B8C" w:rsidRPr="00BD03E1" w:rsidRDefault="00CA1B8C" w:rsidP="00CA1B8C">
      <w:pPr>
        <w:rPr>
          <w:rFonts w:eastAsia="Calibri"/>
          <w:lang w:val="ru-RU"/>
        </w:rPr>
      </w:pPr>
    </w:p>
    <w:p w:rsidR="00CA1B8C" w:rsidRPr="00B63523" w:rsidRDefault="00CA1B8C" w:rsidP="00CA1B8C">
      <w:pPr>
        <w:jc w:val="both"/>
        <w:rPr>
          <w:b/>
          <w:iCs/>
        </w:rPr>
      </w:pPr>
      <w:r w:rsidRPr="00BD03E1">
        <w:rPr>
          <w:rFonts w:eastAsia="Calibri"/>
          <w:lang w:val="ru-RU"/>
        </w:rPr>
        <w:t xml:space="preserve">Долуподписаният /-ната/ </w:t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lang w:val="ru-RU"/>
        </w:rPr>
        <w:t xml:space="preserve">  , в качеството ми на</w:t>
      </w:r>
      <w:r w:rsidRPr="00BD03E1">
        <w:rPr>
          <w:rFonts w:eastAsia="Calibri"/>
          <w:lang w:val="ru-RU"/>
        </w:rPr>
        <w:tab/>
        <w:t>_________________________</w:t>
      </w:r>
      <w:r w:rsidRPr="00BD03E1">
        <w:rPr>
          <w:rFonts w:eastAsia="Calibri"/>
          <w:i/>
          <w:iCs/>
          <w:lang w:val="ru-RU"/>
        </w:rPr>
        <w:t xml:space="preserve"> (посочете длъжността) </w:t>
      </w:r>
      <w:r w:rsidRPr="00BD03E1">
        <w:rPr>
          <w:rFonts w:eastAsia="Calibri"/>
          <w:lang w:val="ru-RU"/>
        </w:rPr>
        <w:t xml:space="preserve">на  </w:t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u w:val="single"/>
          <w:lang w:val="ru-RU"/>
        </w:rPr>
        <w:tab/>
      </w:r>
      <w:r w:rsidRPr="00BD03E1">
        <w:rPr>
          <w:rFonts w:eastAsia="Calibri"/>
          <w:i/>
          <w:iCs/>
          <w:lang w:val="ru-RU"/>
        </w:rPr>
        <w:t xml:space="preserve">(посочете фирмата на участника) </w:t>
      </w:r>
      <w:r w:rsidRPr="00BD03E1">
        <w:rPr>
          <w:rFonts w:eastAsia="Calibri"/>
          <w:lang w:val="ru-RU"/>
        </w:rPr>
        <w:t>- участник в процедура за възлагане н</w:t>
      </w:r>
      <w:r>
        <w:rPr>
          <w:rFonts w:eastAsia="Calibri"/>
          <w:lang w:val="ru-RU"/>
        </w:rPr>
        <w:t>а обществена поръчка с предмет</w:t>
      </w:r>
      <w:r>
        <w:rPr>
          <w:rFonts w:eastAsia="Calibri"/>
          <w:snapToGrid w:val="0"/>
        </w:rPr>
        <w:t>:</w:t>
      </w:r>
      <w:r w:rsidRPr="0016374E">
        <w:rPr>
          <w:i/>
        </w:rPr>
        <w:t xml:space="preserve"> </w:t>
      </w:r>
      <w:r>
        <w:rPr>
          <w:i/>
        </w:rPr>
        <w:t xml:space="preserve"> Доставка на  </w:t>
      </w:r>
      <w:r w:rsidRPr="00E52AA0">
        <w:rPr>
          <w:i/>
        </w:rPr>
        <w:t>1 / един/ брой  ново неупотребявано  специализирано моторно превозни средства, адаптирано за хора с у</w:t>
      </w:r>
      <w:r>
        <w:rPr>
          <w:i/>
        </w:rPr>
        <w:t xml:space="preserve">вреждания </w:t>
      </w:r>
      <w:r w:rsidRPr="00E52AA0">
        <w:rPr>
          <w:b/>
          <w:i/>
        </w:rPr>
        <w:t>.</w:t>
      </w:r>
    </w:p>
    <w:p w:rsidR="00CA1B8C" w:rsidRPr="00BD03E1" w:rsidRDefault="00CA1B8C" w:rsidP="00CA1B8C">
      <w:pPr>
        <w:jc w:val="both"/>
        <w:rPr>
          <w:rFonts w:eastAsia="Calibri"/>
          <w:b/>
          <w:bCs/>
        </w:rPr>
      </w:pPr>
    </w:p>
    <w:p w:rsidR="00CA1B8C" w:rsidRPr="00BD03E1" w:rsidRDefault="00CA1B8C" w:rsidP="00CA1B8C">
      <w:pPr>
        <w:jc w:val="both"/>
        <w:rPr>
          <w:rFonts w:eastAsia="Calibri"/>
          <w:b/>
          <w:bCs/>
        </w:rPr>
      </w:pPr>
    </w:p>
    <w:p w:rsidR="00CA1B8C" w:rsidRPr="00BD03E1" w:rsidRDefault="00CA1B8C" w:rsidP="00CA1B8C">
      <w:pPr>
        <w:ind w:left="2160" w:hanging="2160"/>
        <w:jc w:val="center"/>
        <w:rPr>
          <w:rFonts w:eastAsia="Calibri"/>
          <w:b/>
          <w:bCs/>
          <w:lang w:val="ru-RU"/>
        </w:rPr>
      </w:pPr>
    </w:p>
    <w:p w:rsidR="00CA1B8C" w:rsidRPr="00BD03E1" w:rsidRDefault="00CA1B8C" w:rsidP="00CA1B8C">
      <w:pPr>
        <w:ind w:left="2160" w:hanging="2160"/>
        <w:jc w:val="center"/>
        <w:rPr>
          <w:rFonts w:eastAsia="Calibri"/>
          <w:b/>
          <w:bCs/>
          <w:lang w:val="ru-RU"/>
        </w:rPr>
      </w:pPr>
      <w:r w:rsidRPr="00BD03E1">
        <w:rPr>
          <w:rFonts w:eastAsia="Calibri"/>
          <w:b/>
          <w:bCs/>
          <w:lang w:val="ru-RU"/>
        </w:rPr>
        <w:t>Д Е К Л А Р И Р А М:</w:t>
      </w:r>
    </w:p>
    <w:p w:rsidR="00CA1B8C" w:rsidRPr="00BD03E1" w:rsidRDefault="00CA1B8C" w:rsidP="00CA1B8C">
      <w:pPr>
        <w:ind w:left="2160" w:hanging="2160"/>
        <w:jc w:val="center"/>
        <w:rPr>
          <w:rFonts w:eastAsia="Calibri"/>
          <w:b/>
          <w:bCs/>
          <w:lang w:val="ru-RU"/>
        </w:rPr>
      </w:pPr>
    </w:p>
    <w:p w:rsidR="00CA1B8C" w:rsidRPr="00BD03E1" w:rsidRDefault="00CA1B8C" w:rsidP="00CA1B8C">
      <w:pPr>
        <w:ind w:left="2160" w:hanging="2160"/>
        <w:jc w:val="center"/>
        <w:rPr>
          <w:rFonts w:eastAsia="Calibri"/>
          <w:b/>
          <w:bCs/>
          <w:lang w:val="ru-RU"/>
        </w:rPr>
      </w:pPr>
    </w:p>
    <w:p w:rsidR="00CA1B8C" w:rsidRPr="00BD03E1" w:rsidRDefault="00CA1B8C" w:rsidP="00CA1B8C">
      <w:pPr>
        <w:rPr>
          <w:rFonts w:eastAsia="Calibri"/>
          <w:lang w:val="ru-RU"/>
        </w:rPr>
      </w:pPr>
    </w:p>
    <w:p w:rsidR="00CA1B8C" w:rsidRPr="00BD03E1" w:rsidRDefault="00CA1B8C" w:rsidP="00CA1B8C">
      <w:pPr>
        <w:jc w:val="both"/>
        <w:rPr>
          <w:rFonts w:eastAsia="Calibri"/>
          <w:lang w:val="ru-RU"/>
        </w:rPr>
      </w:pPr>
      <w:r>
        <w:rPr>
          <w:rFonts w:eastAsia="Calibri"/>
          <w:lang w:val="en-US"/>
        </w:rPr>
        <w:tab/>
      </w:r>
      <w:r w:rsidRPr="00BD03E1">
        <w:rPr>
          <w:rFonts w:eastAsia="Calibri"/>
          <w:lang w:val="ru-RU"/>
        </w:rPr>
        <w:t>Запознат съм със съдържанието на проекта на договора и приемам клаузите в него.</w:t>
      </w:r>
    </w:p>
    <w:p w:rsidR="00CA1B8C" w:rsidRDefault="00CA1B8C" w:rsidP="00CA1B8C">
      <w:pPr>
        <w:rPr>
          <w:rFonts w:eastAsia="Calibri"/>
          <w:lang w:val="en-US"/>
        </w:rPr>
      </w:pPr>
    </w:p>
    <w:p w:rsidR="00CA1B8C" w:rsidRDefault="00CA1B8C" w:rsidP="00CA1B8C">
      <w:pPr>
        <w:rPr>
          <w:rFonts w:eastAsia="Calibri"/>
          <w:lang w:val="en-US"/>
        </w:rPr>
      </w:pPr>
    </w:p>
    <w:p w:rsidR="00CA1B8C" w:rsidRDefault="00CA1B8C" w:rsidP="00CA1B8C">
      <w:pPr>
        <w:rPr>
          <w:rFonts w:eastAsia="Calibri"/>
          <w:lang w:val="en-US"/>
        </w:rPr>
      </w:pPr>
    </w:p>
    <w:p w:rsidR="00CA1B8C" w:rsidRDefault="00CA1B8C" w:rsidP="00CA1B8C">
      <w:pPr>
        <w:rPr>
          <w:rFonts w:eastAsia="Calibri"/>
          <w:lang w:val="en-US"/>
        </w:rPr>
      </w:pPr>
    </w:p>
    <w:p w:rsidR="00CA1B8C" w:rsidRDefault="00CA1B8C" w:rsidP="00CA1B8C">
      <w:pPr>
        <w:rPr>
          <w:rFonts w:eastAsia="Calibri"/>
          <w:lang w:val="en-US"/>
        </w:rPr>
      </w:pPr>
    </w:p>
    <w:p w:rsidR="00CA1B8C" w:rsidRPr="002A4709" w:rsidRDefault="00CA1B8C" w:rsidP="00CA1B8C">
      <w:pPr>
        <w:rPr>
          <w:rFonts w:eastAsia="Calibri"/>
          <w:lang w:val="en-US"/>
        </w:rPr>
      </w:pPr>
    </w:p>
    <w:p w:rsidR="00CA1B8C" w:rsidRPr="00D74A8D" w:rsidRDefault="00CA1B8C" w:rsidP="00CA1B8C">
      <w:pPr>
        <w:shd w:val="clear" w:color="auto" w:fill="FFFFFF"/>
        <w:tabs>
          <w:tab w:val="left" w:leader="dot" w:pos="0"/>
        </w:tabs>
        <w:rPr>
          <w:b/>
          <w:lang w:val="ru-RU" w:eastAsia="en-US"/>
        </w:rPr>
      </w:pPr>
      <w:r w:rsidRPr="00D74A8D">
        <w:rPr>
          <w:lang w:val="ru-RU" w:eastAsia="en-US"/>
        </w:rPr>
        <w:t>Дата:</w:t>
      </w:r>
      <w:r w:rsidRPr="00D74A8D">
        <w:rPr>
          <w:b/>
          <w:lang w:val="ru-RU" w:eastAsia="en-US"/>
        </w:rPr>
        <w:t xml:space="preserve"> </w:t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lang w:val="ru-RU" w:eastAsia="en-US"/>
        </w:rPr>
        <w:t>Декларатор:</w:t>
      </w:r>
    </w:p>
    <w:p w:rsidR="00CA1B8C" w:rsidRPr="00D74A8D" w:rsidRDefault="00CA1B8C" w:rsidP="00CA1B8C">
      <w:pPr>
        <w:shd w:val="clear" w:color="auto" w:fill="FFFFFF"/>
        <w:tabs>
          <w:tab w:val="left" w:leader="dot" w:pos="0"/>
        </w:tabs>
        <w:rPr>
          <w:lang w:val="ru-RU" w:eastAsia="en-US"/>
        </w:rPr>
      </w:pP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lang w:val="ru-RU" w:eastAsia="en-US"/>
        </w:rPr>
        <w:t>/подпис/</w:t>
      </w: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Default="00CA1B8C" w:rsidP="00CA1B8C">
      <w:pPr>
        <w:autoSpaceDE w:val="0"/>
        <w:autoSpaceDN w:val="0"/>
        <w:adjustRightInd w:val="0"/>
        <w:jc w:val="right"/>
        <w:rPr>
          <w:b/>
          <w:bCs/>
        </w:rPr>
      </w:pPr>
    </w:p>
    <w:p w:rsidR="00CA1B8C" w:rsidRPr="00356E2C" w:rsidRDefault="00CA1B8C" w:rsidP="00CA1B8C">
      <w:pPr>
        <w:autoSpaceDE w:val="0"/>
        <w:autoSpaceDN w:val="0"/>
        <w:adjustRightInd w:val="0"/>
        <w:jc w:val="right"/>
        <w:rPr>
          <w:b/>
          <w:bCs/>
          <w:lang w:val="en-US"/>
        </w:rPr>
      </w:pPr>
      <w:r>
        <w:rPr>
          <w:b/>
          <w:bCs/>
        </w:rPr>
        <w:t xml:space="preserve">ПРИЛОЖЕНИЕ № </w:t>
      </w:r>
      <w:r>
        <w:rPr>
          <w:b/>
          <w:bCs/>
          <w:lang w:val="en-US"/>
        </w:rPr>
        <w:t>3</w:t>
      </w:r>
    </w:p>
    <w:p w:rsidR="00CA1B8C" w:rsidRDefault="00CA1B8C" w:rsidP="00CA1B8C">
      <w:pPr>
        <w:ind w:left="2160" w:hanging="2160"/>
        <w:jc w:val="right"/>
        <w:rPr>
          <w:i/>
        </w:rPr>
      </w:pPr>
      <w:r>
        <w:rPr>
          <w:i/>
        </w:rPr>
        <w:t>Образец</w:t>
      </w:r>
    </w:p>
    <w:p w:rsidR="00CA1B8C" w:rsidRDefault="00CA1B8C" w:rsidP="00CA1B8C">
      <w:pPr>
        <w:rPr>
          <w:rFonts w:eastAsia="Calibri"/>
          <w:u w:val="single"/>
          <w:lang w:val="ru-RU"/>
        </w:rPr>
      </w:pPr>
    </w:p>
    <w:p w:rsidR="00CA1B8C" w:rsidRPr="00675E12" w:rsidRDefault="00CA1B8C" w:rsidP="00CA1B8C"/>
    <w:p w:rsidR="00CA1B8C" w:rsidRDefault="00CA1B8C" w:rsidP="00CA1B8C">
      <w:pPr>
        <w:rPr>
          <w:lang w:val="en-US"/>
        </w:rPr>
      </w:pPr>
    </w:p>
    <w:p w:rsidR="00CA1B8C" w:rsidRDefault="00CA1B8C" w:rsidP="00CA1B8C">
      <w:pPr>
        <w:rPr>
          <w:lang w:val="en-US"/>
        </w:rPr>
      </w:pPr>
    </w:p>
    <w:p w:rsidR="00CA1B8C" w:rsidRDefault="00CA1B8C" w:rsidP="00CA1B8C">
      <w:pPr>
        <w:rPr>
          <w:lang w:val="en-US"/>
        </w:rPr>
      </w:pPr>
    </w:p>
    <w:p w:rsidR="00CA1B8C" w:rsidRPr="00D74A8D" w:rsidRDefault="00CA1B8C" w:rsidP="00CA1B8C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D74A8D">
        <w:rPr>
          <w:b/>
          <w:spacing w:val="20"/>
          <w:sz w:val="28"/>
          <w:szCs w:val="28"/>
        </w:rPr>
        <w:t>Д Е К Л А Р А Ц И Я</w:t>
      </w:r>
    </w:p>
    <w:p w:rsidR="00CA1B8C" w:rsidRPr="00D74A8D" w:rsidRDefault="00CA1B8C" w:rsidP="00CA1B8C">
      <w:pPr>
        <w:spacing w:after="200" w:line="276" w:lineRule="auto"/>
        <w:jc w:val="center"/>
        <w:rPr>
          <w:rFonts w:eastAsia="Calibri"/>
          <w:lang w:eastAsia="en-US"/>
        </w:rPr>
      </w:pPr>
      <w:r w:rsidRPr="00D74A8D">
        <w:rPr>
          <w:rFonts w:eastAsia="Calibri"/>
          <w:lang w:eastAsia="en-US"/>
        </w:rPr>
        <w:t>за срок на валидност на офертата</w:t>
      </w:r>
    </w:p>
    <w:p w:rsidR="00CA1B8C" w:rsidRPr="00D74A8D" w:rsidRDefault="00CA1B8C" w:rsidP="00CA1B8C">
      <w:pPr>
        <w:shd w:val="clear" w:color="auto" w:fill="FFFFFF"/>
        <w:rPr>
          <w:lang w:val="ru-RU" w:eastAsia="en-US"/>
        </w:rPr>
      </w:pPr>
    </w:p>
    <w:p w:rsidR="00CA1B8C" w:rsidRPr="00D74A8D" w:rsidRDefault="00CA1B8C" w:rsidP="00CA1B8C">
      <w:pPr>
        <w:jc w:val="both"/>
        <w:rPr>
          <w:rFonts w:eastAsia="Calibri"/>
          <w:lang w:val="ru-RU" w:eastAsia="en-US"/>
        </w:rPr>
      </w:pPr>
    </w:p>
    <w:p w:rsidR="00CA1B8C" w:rsidRPr="00D74A8D" w:rsidRDefault="00CA1B8C" w:rsidP="00CA1B8C">
      <w:pPr>
        <w:jc w:val="both"/>
        <w:rPr>
          <w:rFonts w:eastAsia="Calibri"/>
          <w:lang w:val="ru-RU" w:eastAsia="en-US"/>
        </w:rPr>
      </w:pPr>
    </w:p>
    <w:p w:rsidR="00CA1B8C" w:rsidRPr="00B63523" w:rsidRDefault="00CA1B8C" w:rsidP="00CA1B8C">
      <w:pPr>
        <w:jc w:val="both"/>
        <w:rPr>
          <w:b/>
          <w:iCs/>
        </w:rPr>
      </w:pPr>
      <w:r w:rsidRPr="00D74A8D">
        <w:rPr>
          <w:rFonts w:eastAsia="Calibri"/>
          <w:lang w:val="ru-RU" w:eastAsia="en-US"/>
        </w:rPr>
        <w:t xml:space="preserve">Долуподписаният /-ната/ </w:t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>
        <w:rPr>
          <w:rFonts w:eastAsia="Calibri"/>
          <w:lang w:val="ru-RU" w:eastAsia="en-US"/>
        </w:rPr>
        <w:t xml:space="preserve">  , в качеството ми на </w:t>
      </w:r>
      <w:r w:rsidRPr="00D74A8D">
        <w:rPr>
          <w:rFonts w:eastAsia="Calibri"/>
          <w:lang w:val="ru-RU" w:eastAsia="en-US"/>
        </w:rPr>
        <w:t>_________________________</w:t>
      </w:r>
      <w:r w:rsidRPr="00D74A8D">
        <w:rPr>
          <w:rFonts w:eastAsia="Calibri"/>
          <w:i/>
          <w:iCs/>
          <w:lang w:val="ru-RU" w:eastAsia="en-US"/>
        </w:rPr>
        <w:t xml:space="preserve"> (посочете длъжността) </w:t>
      </w:r>
      <w:r w:rsidRPr="00D74A8D">
        <w:rPr>
          <w:rFonts w:eastAsia="Calibri"/>
          <w:lang w:val="ru-RU" w:eastAsia="en-US"/>
        </w:rPr>
        <w:t xml:space="preserve">на  </w:t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u w:val="single"/>
          <w:lang w:val="ru-RU" w:eastAsia="en-US"/>
        </w:rPr>
        <w:tab/>
      </w:r>
      <w:r w:rsidRPr="00D74A8D">
        <w:rPr>
          <w:rFonts w:eastAsia="Calibri"/>
          <w:i/>
          <w:iCs/>
          <w:lang w:val="ru-RU" w:eastAsia="en-US"/>
        </w:rPr>
        <w:t xml:space="preserve">(посочете фирмата на участника) </w:t>
      </w:r>
      <w:r w:rsidRPr="00D74A8D">
        <w:rPr>
          <w:rFonts w:eastAsia="Calibri"/>
          <w:lang w:val="ru-RU" w:eastAsia="en-US"/>
        </w:rPr>
        <w:t xml:space="preserve">- участник в процедура за възлагане на обществена поръчка с предмет: </w:t>
      </w:r>
      <w:r>
        <w:rPr>
          <w:i/>
        </w:rPr>
        <w:t xml:space="preserve">Доставка на  </w:t>
      </w:r>
      <w:r w:rsidRPr="00E52AA0">
        <w:rPr>
          <w:i/>
        </w:rPr>
        <w:t>1 / един/ брой  ново неупотребявано  специализирано моторно превозни средства, адаптирано за хора с у</w:t>
      </w:r>
      <w:r>
        <w:rPr>
          <w:i/>
        </w:rPr>
        <w:t>вреждания</w:t>
      </w:r>
      <w:r w:rsidRPr="00E52AA0">
        <w:rPr>
          <w:b/>
          <w:i/>
        </w:rPr>
        <w:t>.</w:t>
      </w:r>
    </w:p>
    <w:p w:rsidR="00CA1B8C" w:rsidRPr="00BD03E1" w:rsidRDefault="00CA1B8C" w:rsidP="00CA1B8C">
      <w:pPr>
        <w:jc w:val="both"/>
        <w:rPr>
          <w:rFonts w:eastAsia="Calibri"/>
          <w:b/>
          <w:bCs/>
        </w:rPr>
      </w:pPr>
    </w:p>
    <w:p w:rsidR="00CA1B8C" w:rsidRPr="00D74A8D" w:rsidRDefault="00CA1B8C" w:rsidP="00CA1B8C">
      <w:pPr>
        <w:jc w:val="both"/>
        <w:rPr>
          <w:rFonts w:eastAsia="Calibri"/>
          <w:b/>
          <w:bCs/>
          <w:lang w:eastAsia="en-US"/>
        </w:rPr>
      </w:pPr>
    </w:p>
    <w:p w:rsidR="00CA1B8C" w:rsidRPr="00D74A8D" w:rsidRDefault="00CA1B8C" w:rsidP="00CA1B8C">
      <w:pPr>
        <w:shd w:val="clear" w:color="auto" w:fill="FFFFFF"/>
        <w:spacing w:before="43"/>
        <w:ind w:right="30"/>
        <w:jc w:val="center"/>
        <w:rPr>
          <w:i/>
          <w:lang w:val="ru-RU" w:eastAsia="en-US"/>
        </w:rPr>
      </w:pPr>
    </w:p>
    <w:p w:rsidR="00CA1B8C" w:rsidRPr="00D74A8D" w:rsidRDefault="00CA1B8C" w:rsidP="00CA1B8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74A8D">
        <w:rPr>
          <w:rFonts w:eastAsia="Calibri"/>
          <w:b/>
          <w:lang w:eastAsia="en-US"/>
        </w:rPr>
        <w:t>ДЕКЛАРИРАМ, че</w:t>
      </w:r>
    </w:p>
    <w:p w:rsidR="00CA1B8C" w:rsidRPr="00D74A8D" w:rsidRDefault="00CA1B8C" w:rsidP="00CA1B8C">
      <w:pPr>
        <w:spacing w:after="200" w:line="276" w:lineRule="auto"/>
        <w:jc w:val="both"/>
        <w:rPr>
          <w:rFonts w:eastAsia="Calibri"/>
          <w:lang w:eastAsia="en-US"/>
        </w:rPr>
      </w:pPr>
    </w:p>
    <w:p w:rsidR="00CA1B8C" w:rsidRPr="00D74A8D" w:rsidRDefault="00CA1B8C" w:rsidP="00CA1B8C">
      <w:pPr>
        <w:spacing w:after="200" w:line="276" w:lineRule="auto"/>
        <w:ind w:firstLine="720"/>
        <w:jc w:val="both"/>
        <w:rPr>
          <w:lang w:val="ru-RU" w:eastAsia="en-US"/>
        </w:rPr>
      </w:pPr>
      <w:r w:rsidRPr="00D74A8D">
        <w:rPr>
          <w:lang w:val="ru-RU" w:eastAsia="en-US"/>
        </w:rPr>
        <w:t xml:space="preserve">Срокът на валидност </w:t>
      </w:r>
      <w:r>
        <w:rPr>
          <w:lang w:val="ru-RU" w:eastAsia="en-US"/>
        </w:rPr>
        <w:t>на офертата е 90 /деветдесет/ календарни дни,</w:t>
      </w:r>
      <w:r w:rsidRPr="00D74A8D">
        <w:rPr>
          <w:lang w:val="ru-RU" w:eastAsia="en-US"/>
        </w:rPr>
        <w:t xml:space="preserve"> считано от датата определ</w:t>
      </w:r>
      <w:r>
        <w:rPr>
          <w:lang w:val="en-US" w:eastAsia="en-US"/>
        </w:rPr>
        <w:t>e</w:t>
      </w:r>
      <w:r w:rsidRPr="00D74A8D">
        <w:rPr>
          <w:lang w:val="ru-RU" w:eastAsia="en-US"/>
        </w:rPr>
        <w:t>на за краен срок за получаване на оферти</w:t>
      </w:r>
      <w:r>
        <w:rPr>
          <w:lang w:val="en-US" w:eastAsia="en-US"/>
        </w:rPr>
        <w:t xml:space="preserve"> </w:t>
      </w:r>
      <w:r>
        <w:rPr>
          <w:lang w:eastAsia="en-US"/>
        </w:rPr>
        <w:t>от Възложителя</w:t>
      </w:r>
      <w:r w:rsidRPr="00D74A8D">
        <w:rPr>
          <w:lang w:val="ru-RU" w:eastAsia="en-US"/>
        </w:rPr>
        <w:t>.</w:t>
      </w:r>
    </w:p>
    <w:p w:rsidR="00CA1B8C" w:rsidRPr="00D74A8D" w:rsidRDefault="00CA1B8C" w:rsidP="00CA1B8C">
      <w:pPr>
        <w:jc w:val="both"/>
        <w:rPr>
          <w:lang w:val="ru-RU" w:eastAsia="en-US"/>
        </w:rPr>
      </w:pPr>
    </w:p>
    <w:p w:rsidR="00CA1B8C" w:rsidRPr="00D74A8D" w:rsidRDefault="00CA1B8C" w:rsidP="00CA1B8C">
      <w:pPr>
        <w:ind w:left="5661" w:firstLine="720"/>
        <w:rPr>
          <w:lang w:val="ru-RU" w:eastAsia="en-US"/>
        </w:rPr>
      </w:pPr>
    </w:p>
    <w:p w:rsidR="00CA1B8C" w:rsidRPr="00D74A8D" w:rsidRDefault="00CA1B8C" w:rsidP="00CA1B8C">
      <w:pPr>
        <w:shd w:val="clear" w:color="auto" w:fill="FFFFFF"/>
        <w:tabs>
          <w:tab w:val="left" w:leader="dot" w:pos="0"/>
        </w:tabs>
        <w:rPr>
          <w:lang w:val="ru-RU" w:eastAsia="en-US"/>
        </w:rPr>
      </w:pPr>
    </w:p>
    <w:p w:rsidR="00CA1B8C" w:rsidRPr="00D74A8D" w:rsidRDefault="00CA1B8C" w:rsidP="00CA1B8C">
      <w:pPr>
        <w:shd w:val="clear" w:color="auto" w:fill="FFFFFF"/>
        <w:tabs>
          <w:tab w:val="left" w:leader="dot" w:pos="0"/>
        </w:tabs>
        <w:rPr>
          <w:lang w:val="ru-RU" w:eastAsia="en-US"/>
        </w:rPr>
      </w:pPr>
    </w:p>
    <w:p w:rsidR="00CA1B8C" w:rsidRPr="00D74A8D" w:rsidRDefault="00CA1B8C" w:rsidP="00CA1B8C">
      <w:pPr>
        <w:shd w:val="clear" w:color="auto" w:fill="FFFFFF"/>
        <w:tabs>
          <w:tab w:val="left" w:leader="dot" w:pos="0"/>
        </w:tabs>
        <w:rPr>
          <w:lang w:val="ru-RU" w:eastAsia="en-US"/>
        </w:rPr>
      </w:pPr>
    </w:p>
    <w:p w:rsidR="00CA1B8C" w:rsidRPr="00D74A8D" w:rsidRDefault="00CA1B8C" w:rsidP="00CA1B8C">
      <w:pPr>
        <w:shd w:val="clear" w:color="auto" w:fill="FFFFFF"/>
        <w:tabs>
          <w:tab w:val="left" w:leader="dot" w:pos="0"/>
        </w:tabs>
        <w:rPr>
          <w:b/>
          <w:lang w:val="ru-RU" w:eastAsia="en-US"/>
        </w:rPr>
      </w:pPr>
      <w:r w:rsidRPr="00D74A8D">
        <w:rPr>
          <w:lang w:val="ru-RU" w:eastAsia="en-US"/>
        </w:rPr>
        <w:t>Дата:</w:t>
      </w:r>
      <w:r w:rsidRPr="00D74A8D">
        <w:rPr>
          <w:b/>
          <w:lang w:val="ru-RU" w:eastAsia="en-US"/>
        </w:rPr>
        <w:t xml:space="preserve"> </w:t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lang w:val="ru-RU" w:eastAsia="en-US"/>
        </w:rPr>
        <w:t>Декларатор:</w:t>
      </w:r>
    </w:p>
    <w:p w:rsidR="00CA1B8C" w:rsidRPr="00D74A8D" w:rsidRDefault="00CA1B8C" w:rsidP="00CA1B8C">
      <w:pPr>
        <w:shd w:val="clear" w:color="auto" w:fill="FFFFFF"/>
        <w:tabs>
          <w:tab w:val="left" w:leader="dot" w:pos="0"/>
        </w:tabs>
        <w:rPr>
          <w:lang w:val="ru-RU" w:eastAsia="en-US"/>
        </w:rPr>
      </w:pP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b/>
          <w:lang w:val="ru-RU" w:eastAsia="en-US"/>
        </w:rPr>
        <w:tab/>
      </w:r>
      <w:r w:rsidRPr="00D74A8D">
        <w:rPr>
          <w:lang w:val="ru-RU" w:eastAsia="en-US"/>
        </w:rPr>
        <w:t>/подпис/</w:t>
      </w: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Default="00CA1B8C" w:rsidP="00CA1B8C">
      <w:pPr>
        <w:pStyle w:val="00"/>
      </w:pPr>
    </w:p>
    <w:p w:rsidR="00CA1B8C" w:rsidRPr="00FD2BD6" w:rsidRDefault="00CA1B8C" w:rsidP="00CA1B8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 4</w:t>
      </w:r>
    </w:p>
    <w:p w:rsidR="00CA1B8C" w:rsidRPr="002B4587" w:rsidRDefault="00CA1B8C" w:rsidP="00CA1B8C">
      <w:pPr>
        <w:autoSpaceDE w:val="0"/>
        <w:jc w:val="right"/>
        <w:rPr>
          <w:i/>
          <w:iCs/>
          <w:color w:val="000000"/>
        </w:rPr>
      </w:pPr>
      <w:r w:rsidRPr="002B4587">
        <w:rPr>
          <w:i/>
          <w:iCs/>
          <w:color w:val="000000"/>
        </w:rPr>
        <w:t>Образец</w:t>
      </w:r>
    </w:p>
    <w:p w:rsidR="00CA1B8C" w:rsidRDefault="00CA1B8C" w:rsidP="00CA1B8C">
      <w:pPr>
        <w:rPr>
          <w:rFonts w:eastAsia="Calibri"/>
          <w:u w:val="single"/>
          <w:lang w:val="en-US"/>
        </w:rPr>
      </w:pPr>
    </w:p>
    <w:p w:rsidR="00CA1B8C" w:rsidRPr="002A4709" w:rsidRDefault="00CA1B8C" w:rsidP="00CA1B8C">
      <w:pPr>
        <w:rPr>
          <w:rFonts w:eastAsia="Calibri"/>
          <w:u w:val="single"/>
          <w:lang w:val="en-US"/>
        </w:rPr>
      </w:pPr>
    </w:p>
    <w:p w:rsidR="00CA1B8C" w:rsidRPr="00005439" w:rsidRDefault="00CA1B8C" w:rsidP="00CA1B8C">
      <w:pPr>
        <w:spacing w:before="240" w:after="60"/>
        <w:ind w:left="5103" w:right="-115"/>
        <w:outlineLvl w:val="4"/>
        <w:rPr>
          <w:b/>
          <w:bCs/>
          <w:iCs/>
          <w:lang w:eastAsia="en-US"/>
        </w:rPr>
      </w:pPr>
      <w:r w:rsidRPr="00005439">
        <w:rPr>
          <w:b/>
          <w:bCs/>
          <w:iCs/>
          <w:lang w:eastAsia="en-US"/>
        </w:rPr>
        <w:t>ДО</w:t>
      </w:r>
    </w:p>
    <w:p w:rsidR="00CA1B8C" w:rsidRPr="00005439" w:rsidRDefault="00CA1B8C" w:rsidP="00CA1B8C">
      <w:pPr>
        <w:ind w:left="5103" w:right="-115"/>
        <w:outlineLvl w:val="4"/>
        <w:rPr>
          <w:b/>
          <w:bCs/>
          <w:iCs/>
          <w:lang w:eastAsia="en-US"/>
        </w:rPr>
      </w:pPr>
      <w:r w:rsidRPr="00005439">
        <w:rPr>
          <w:b/>
          <w:bCs/>
          <w:iCs/>
          <w:lang w:eastAsia="en-US"/>
        </w:rPr>
        <w:t>ИЗПЪЛНИТЕЛНИЯ ДИРЕКТОР НА</w:t>
      </w:r>
    </w:p>
    <w:p w:rsidR="00CA1B8C" w:rsidRPr="00005439" w:rsidRDefault="00CA1B8C" w:rsidP="00CA1B8C">
      <w:pPr>
        <w:ind w:left="5103" w:right="-113"/>
        <w:rPr>
          <w:b/>
        </w:rPr>
      </w:pPr>
      <w:r>
        <w:rPr>
          <w:b/>
        </w:rPr>
        <w:t>„ЛОЗАНА</w:t>
      </w:r>
      <w:r w:rsidRPr="00005439">
        <w:rPr>
          <w:b/>
        </w:rPr>
        <w:t>“ ЕАД</w:t>
      </w:r>
    </w:p>
    <w:p w:rsidR="00CA1B8C" w:rsidRPr="00005439" w:rsidRDefault="00CA1B8C" w:rsidP="00CA1B8C">
      <w:pPr>
        <w:ind w:left="5103" w:right="-113"/>
        <w:outlineLvl w:val="4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Ул. „Страхил войвода“ № 2, </w:t>
      </w:r>
    </w:p>
    <w:p w:rsidR="00CA1B8C" w:rsidRPr="00005439" w:rsidRDefault="00CA1B8C" w:rsidP="00CA1B8C">
      <w:pPr>
        <w:ind w:left="5103" w:right="-113"/>
        <w:outlineLvl w:val="4"/>
        <w:rPr>
          <w:b/>
          <w:bCs/>
          <w:iCs/>
          <w:lang w:eastAsia="en-US"/>
        </w:rPr>
      </w:pPr>
      <w:r w:rsidRPr="00005439">
        <w:rPr>
          <w:b/>
          <w:bCs/>
          <w:iCs/>
          <w:lang w:eastAsia="en-US"/>
        </w:rPr>
        <w:t>гр. София 1000</w:t>
      </w:r>
    </w:p>
    <w:p w:rsidR="00CA1B8C" w:rsidRPr="00005439" w:rsidRDefault="00CA1B8C" w:rsidP="00CA1B8C">
      <w:pPr>
        <w:spacing w:before="240" w:after="60"/>
        <w:ind w:right="70"/>
        <w:outlineLvl w:val="4"/>
        <w:rPr>
          <w:b/>
          <w:bCs/>
          <w:iCs/>
          <w:lang w:eastAsia="en-US"/>
        </w:rPr>
      </w:pPr>
    </w:p>
    <w:p w:rsidR="00CA1B8C" w:rsidRPr="00005439" w:rsidRDefault="00CA1B8C" w:rsidP="00CA1B8C">
      <w:pPr>
        <w:spacing w:before="240" w:after="60"/>
        <w:ind w:right="70"/>
        <w:jc w:val="center"/>
        <w:outlineLvl w:val="4"/>
        <w:rPr>
          <w:b/>
          <w:bCs/>
          <w:iCs/>
          <w:lang w:eastAsia="en-US"/>
        </w:rPr>
      </w:pPr>
      <w:r w:rsidRPr="00005439">
        <w:rPr>
          <w:b/>
          <w:bCs/>
          <w:iCs/>
          <w:lang w:eastAsia="en-US"/>
        </w:rPr>
        <w:t xml:space="preserve">ЦЕНОВО ПРЕДЛОЖЕНИЕ </w:t>
      </w:r>
      <w:r w:rsidRPr="00005439">
        <w:rPr>
          <w:b/>
          <w:bCs/>
          <w:iCs/>
          <w:szCs w:val="26"/>
          <w:vertAlign w:val="superscript"/>
          <w:lang w:eastAsia="en-US"/>
        </w:rPr>
        <w:footnoteReference w:id="2"/>
      </w:r>
    </w:p>
    <w:p w:rsidR="00CA1B8C" w:rsidRPr="00005439" w:rsidRDefault="00CA1B8C" w:rsidP="00CA1B8C">
      <w:pPr>
        <w:ind w:right="70"/>
        <w:jc w:val="center"/>
      </w:pPr>
    </w:p>
    <w:p w:rsidR="00CA1B8C" w:rsidRPr="00005439" w:rsidRDefault="00CA1B8C" w:rsidP="00CA1B8C">
      <w:pPr>
        <w:ind w:right="70"/>
        <w:jc w:val="center"/>
      </w:pPr>
      <w:r w:rsidRPr="00005439">
        <w:t xml:space="preserve">за участие в публично състезание за възлагане на обществена поръчка с предмет: </w:t>
      </w:r>
    </w:p>
    <w:p w:rsidR="00CA1B8C" w:rsidRPr="0016374E" w:rsidRDefault="00CA1B8C" w:rsidP="00CA1B8C">
      <w:pPr>
        <w:jc w:val="both"/>
        <w:rPr>
          <w:b/>
          <w:iCs/>
        </w:rPr>
      </w:pPr>
      <w:r>
        <w:rPr>
          <w:b/>
          <w:i/>
        </w:rPr>
        <w:t>„</w:t>
      </w:r>
      <w:r w:rsidRPr="0016374E">
        <w:rPr>
          <w:b/>
          <w:i/>
        </w:rPr>
        <w:t>Доставка на  1 / един/ брой  ново неупотребявано  специализирано моторно превозни средства, адаптирано за хора с ув</w:t>
      </w:r>
      <w:r>
        <w:rPr>
          <w:b/>
          <w:i/>
        </w:rPr>
        <w:t>реждания“</w:t>
      </w:r>
    </w:p>
    <w:p w:rsidR="00CA1B8C" w:rsidRPr="00BD03E1" w:rsidRDefault="00CA1B8C" w:rsidP="00CA1B8C">
      <w:pPr>
        <w:jc w:val="both"/>
        <w:rPr>
          <w:rFonts w:eastAsia="Calibri"/>
          <w:b/>
          <w:bCs/>
        </w:rPr>
      </w:pPr>
    </w:p>
    <w:p w:rsidR="00CA1B8C" w:rsidRPr="00005439" w:rsidRDefault="00CA1B8C" w:rsidP="00CA1B8C">
      <w:pPr>
        <w:ind w:right="70"/>
        <w:jc w:val="center"/>
        <w:rPr>
          <w:b/>
        </w:rPr>
      </w:pPr>
    </w:p>
    <w:p w:rsidR="00CA1B8C" w:rsidRPr="00005439" w:rsidRDefault="00CA1B8C" w:rsidP="00CA1B8C">
      <w:pPr>
        <w:tabs>
          <w:tab w:val="left" w:pos="709"/>
        </w:tabs>
        <w:spacing w:after="120"/>
        <w:jc w:val="both"/>
        <w:rPr>
          <w:b/>
          <w:lang w:eastAsia="pl-PL"/>
        </w:rPr>
      </w:pPr>
      <w:r w:rsidRPr="00005439">
        <w:rPr>
          <w:lang w:eastAsia="pl-PL"/>
        </w:rPr>
        <w:t>[</w:t>
      </w:r>
      <w:r w:rsidRPr="00005439">
        <w:rPr>
          <w:i/>
          <w:iCs/>
          <w:lang w:eastAsia="pl-PL"/>
        </w:rPr>
        <w:t>наименование на участника</w:t>
      </w:r>
      <w:r w:rsidRPr="00005439">
        <w:rPr>
          <w:lang w:eastAsia="pl-PL"/>
        </w:rPr>
        <w:t>]</w:t>
      </w:r>
      <w:r w:rsidRPr="00005439">
        <w:rPr>
          <w:b/>
          <w:lang w:eastAsia="pl-PL"/>
        </w:rPr>
        <w:t>,</w:t>
      </w:r>
    </w:p>
    <w:p w:rsidR="00CA1B8C" w:rsidRPr="00005439" w:rsidRDefault="00CA1B8C" w:rsidP="00CA1B8C">
      <w:pPr>
        <w:tabs>
          <w:tab w:val="left" w:pos="709"/>
        </w:tabs>
        <w:spacing w:after="120"/>
        <w:jc w:val="both"/>
        <w:rPr>
          <w:lang w:eastAsia="pl-PL"/>
        </w:rPr>
      </w:pPr>
      <w:r w:rsidRPr="00005439">
        <w:rPr>
          <w:iCs/>
          <w:lang w:eastAsia="pl-PL"/>
        </w:rPr>
        <w:t>с</w:t>
      </w:r>
      <w:r w:rsidRPr="00005439">
        <w:rPr>
          <w:i/>
          <w:iCs/>
          <w:lang w:eastAsia="pl-PL"/>
        </w:rPr>
        <w:t xml:space="preserve"> </w:t>
      </w:r>
      <w:r w:rsidRPr="00005439">
        <w:rPr>
          <w:lang w:eastAsia="pl-PL"/>
        </w:rPr>
        <w:t>БУЛСТАТ/ЕИК/Номер на регистрация в съответната държава […], регистрирано в […] с данни по регистрацията: […], регистрация по ДДС: […], със седалище […] и адрес на управление […],</w:t>
      </w:r>
    </w:p>
    <w:p w:rsidR="00CA1B8C" w:rsidRPr="00005439" w:rsidRDefault="00CA1B8C" w:rsidP="00CA1B8C">
      <w:pPr>
        <w:tabs>
          <w:tab w:val="left" w:pos="709"/>
        </w:tabs>
        <w:spacing w:after="120"/>
        <w:jc w:val="both"/>
        <w:rPr>
          <w:lang w:eastAsia="pl-PL"/>
        </w:rPr>
      </w:pPr>
      <w:r w:rsidRPr="00005439">
        <w:rPr>
          <w:lang w:eastAsia="pl-PL"/>
        </w:rPr>
        <w:t>адрес за кореспонденция: […], телефон за контакт […], факс […], електронна поща […]</w:t>
      </w:r>
    </w:p>
    <w:p w:rsidR="00CA1B8C" w:rsidRPr="00005439" w:rsidRDefault="00CA1B8C" w:rsidP="00CA1B8C">
      <w:pPr>
        <w:tabs>
          <w:tab w:val="left" w:pos="709"/>
        </w:tabs>
        <w:spacing w:after="120"/>
        <w:jc w:val="both"/>
        <w:rPr>
          <w:lang w:eastAsia="pl-PL"/>
        </w:rPr>
      </w:pPr>
      <w:r w:rsidRPr="00005439">
        <w:rPr>
          <w:lang w:eastAsia="pl-PL"/>
        </w:rPr>
        <w:t>банкова сметка: […]</w:t>
      </w:r>
    </w:p>
    <w:p w:rsidR="00CA1B8C" w:rsidRPr="00005439" w:rsidRDefault="00CA1B8C" w:rsidP="00CA1B8C">
      <w:pPr>
        <w:tabs>
          <w:tab w:val="left" w:pos="709"/>
        </w:tabs>
        <w:spacing w:after="120"/>
        <w:jc w:val="both"/>
        <w:rPr>
          <w:lang w:eastAsia="pl-PL"/>
        </w:rPr>
      </w:pPr>
      <w:r w:rsidRPr="00005439">
        <w:rPr>
          <w:lang w:eastAsia="pl-PL"/>
        </w:rPr>
        <w:t>представлявано от [</w:t>
      </w:r>
      <w:r w:rsidRPr="00005439">
        <w:rPr>
          <w:i/>
          <w:lang w:eastAsia="pl-PL"/>
        </w:rPr>
        <w:t>трите имена</w:t>
      </w:r>
      <w:r w:rsidRPr="00005439">
        <w:rPr>
          <w:lang w:eastAsia="pl-PL"/>
        </w:rPr>
        <w:t>] в качеството на [</w:t>
      </w:r>
      <w:r w:rsidRPr="00005439">
        <w:rPr>
          <w:i/>
          <w:lang w:eastAsia="pl-PL"/>
        </w:rPr>
        <w:t>длъжност, или друго качество</w:t>
      </w:r>
      <w:r w:rsidRPr="00005439">
        <w:rPr>
          <w:lang w:eastAsia="pl-PL"/>
        </w:rPr>
        <w:t>]</w:t>
      </w:r>
    </w:p>
    <w:p w:rsidR="00CA1B8C" w:rsidRPr="00005439" w:rsidRDefault="00CA1B8C" w:rsidP="00CA1B8C">
      <w:pPr>
        <w:ind w:right="70"/>
        <w:jc w:val="both"/>
        <w:rPr>
          <w:b/>
        </w:rPr>
      </w:pPr>
    </w:p>
    <w:p w:rsidR="00CA1B8C" w:rsidRPr="005C2CFC" w:rsidRDefault="00CA1B8C" w:rsidP="00CA1B8C">
      <w:pPr>
        <w:spacing w:after="120"/>
        <w:ind w:left="697" w:right="68"/>
        <w:jc w:val="both"/>
        <w:rPr>
          <w:b/>
        </w:rPr>
      </w:pPr>
      <w:r w:rsidRPr="005C2CFC">
        <w:rPr>
          <w:b/>
        </w:rPr>
        <w:t>УВАЖАЕМИ ГОСПОДИН ИЗПЪЛНИТЕЛЕН ДИРЕКТОР,</w:t>
      </w:r>
    </w:p>
    <w:p w:rsidR="00CA1B8C" w:rsidRPr="005C2CFC" w:rsidRDefault="00CA1B8C" w:rsidP="00CA1B8C">
      <w:pPr>
        <w:suppressAutoHyphens/>
        <w:jc w:val="both"/>
        <w:rPr>
          <w:rFonts w:eastAsia="Arial"/>
          <w:lang w:val="en-US" w:eastAsia="ar-SA"/>
        </w:rPr>
      </w:pPr>
      <w:proofErr w:type="gramStart"/>
      <w:r w:rsidRPr="005C2CFC">
        <w:rPr>
          <w:rFonts w:eastAsia="Arial"/>
          <w:lang w:val="en-US" w:eastAsia="ar-SA"/>
        </w:rPr>
        <w:t xml:space="preserve">С </w:t>
      </w:r>
      <w:proofErr w:type="spellStart"/>
      <w:r w:rsidRPr="005C2CFC">
        <w:rPr>
          <w:rFonts w:eastAsia="Arial"/>
          <w:lang w:val="en-US" w:eastAsia="ar-SA"/>
        </w:rPr>
        <w:t>настоящото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потвърждаваме</w:t>
      </w:r>
      <w:proofErr w:type="spellEnd"/>
      <w:r w:rsidRPr="005C2CFC">
        <w:rPr>
          <w:rFonts w:eastAsia="Arial"/>
          <w:lang w:val="en-US" w:eastAsia="ar-SA"/>
        </w:rPr>
        <w:t xml:space="preserve">, </w:t>
      </w:r>
      <w:proofErr w:type="spellStart"/>
      <w:r w:rsidRPr="005C2CFC">
        <w:rPr>
          <w:rFonts w:eastAsia="Arial"/>
          <w:lang w:val="en-US" w:eastAsia="ar-SA"/>
        </w:rPr>
        <w:t>че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r w:rsidRPr="005C2CFC">
        <w:rPr>
          <w:rFonts w:eastAsia="Arial"/>
          <w:lang w:eastAsia="ar-SA"/>
        </w:rPr>
        <w:t>п</w:t>
      </w:r>
      <w:proofErr w:type="spellStart"/>
      <w:r w:rsidRPr="005C2CFC">
        <w:rPr>
          <w:rFonts w:eastAsia="Arial"/>
          <w:lang w:val="en-US" w:eastAsia="ar-SA"/>
        </w:rPr>
        <w:t>оема</w:t>
      </w:r>
      <w:r>
        <w:rPr>
          <w:rFonts w:eastAsia="Arial"/>
          <w:lang w:val="en-US" w:eastAsia="ar-SA"/>
        </w:rPr>
        <w:t>ме</w:t>
      </w:r>
      <w:proofErr w:type="spellEnd"/>
      <w:r>
        <w:rPr>
          <w:rFonts w:eastAsia="Arial"/>
          <w:lang w:val="en-US" w:eastAsia="ar-SA"/>
        </w:rPr>
        <w:t xml:space="preserve"> </w:t>
      </w:r>
      <w:proofErr w:type="spellStart"/>
      <w:r>
        <w:rPr>
          <w:rFonts w:eastAsia="Arial"/>
          <w:lang w:val="en-US" w:eastAsia="ar-SA"/>
        </w:rPr>
        <w:t>ангажимент</w:t>
      </w:r>
      <w:proofErr w:type="spellEnd"/>
      <w:r>
        <w:rPr>
          <w:rFonts w:eastAsia="Arial"/>
          <w:lang w:val="en-US" w:eastAsia="ar-SA"/>
        </w:rPr>
        <w:t xml:space="preserve"> </w:t>
      </w:r>
      <w:proofErr w:type="spellStart"/>
      <w:r>
        <w:rPr>
          <w:rFonts w:eastAsia="Arial"/>
          <w:lang w:val="en-US" w:eastAsia="ar-SA"/>
        </w:rPr>
        <w:t>да</w:t>
      </w:r>
      <w:proofErr w:type="spellEnd"/>
      <w:r>
        <w:rPr>
          <w:rFonts w:eastAsia="Arial"/>
          <w:lang w:val="en-US" w:eastAsia="ar-SA"/>
        </w:rPr>
        <w:t xml:space="preserve"> </w:t>
      </w:r>
      <w:proofErr w:type="spellStart"/>
      <w:r>
        <w:rPr>
          <w:rFonts w:eastAsia="Arial"/>
          <w:lang w:val="en-US" w:eastAsia="ar-SA"/>
        </w:rPr>
        <w:t>изпълним</w:t>
      </w:r>
      <w:proofErr w:type="spellEnd"/>
      <w:r>
        <w:rPr>
          <w:rFonts w:eastAsia="Arial"/>
          <w:lang w:val="en-US" w:eastAsia="ar-SA"/>
        </w:rPr>
        <w:t xml:space="preserve"> </w:t>
      </w:r>
      <w:proofErr w:type="spellStart"/>
      <w:r>
        <w:rPr>
          <w:rFonts w:eastAsia="Arial"/>
          <w:lang w:val="en-US" w:eastAsia="ar-SA"/>
        </w:rPr>
        <w:t>предмета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на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поръчката</w:t>
      </w:r>
      <w:proofErr w:type="spellEnd"/>
      <w:r w:rsidRPr="005C2CFC">
        <w:rPr>
          <w:rFonts w:eastAsia="Arial"/>
          <w:lang w:val="en-US" w:eastAsia="ar-SA"/>
        </w:rPr>
        <w:t xml:space="preserve"> в </w:t>
      </w:r>
      <w:proofErr w:type="spellStart"/>
      <w:r w:rsidRPr="005C2CFC">
        <w:rPr>
          <w:rFonts w:eastAsia="Arial"/>
          <w:lang w:val="en-US" w:eastAsia="ar-SA"/>
        </w:rPr>
        <w:t>съответствие</w:t>
      </w:r>
      <w:proofErr w:type="spellEnd"/>
      <w:r w:rsidRPr="005C2CFC">
        <w:rPr>
          <w:rFonts w:eastAsia="Arial"/>
          <w:lang w:val="en-US" w:eastAsia="ar-SA"/>
        </w:rPr>
        <w:t xml:space="preserve"> с </w:t>
      </w:r>
      <w:proofErr w:type="spellStart"/>
      <w:r w:rsidRPr="005C2CFC">
        <w:rPr>
          <w:rFonts w:eastAsia="Arial"/>
          <w:lang w:val="en-US" w:eastAsia="ar-SA"/>
        </w:rPr>
        <w:t>изискванията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Ви</w:t>
      </w:r>
      <w:proofErr w:type="spellEnd"/>
      <w:r w:rsidRPr="005C2CFC">
        <w:rPr>
          <w:rFonts w:eastAsia="Arial"/>
          <w:lang w:val="en-US" w:eastAsia="ar-SA"/>
        </w:rPr>
        <w:t xml:space="preserve">, </w:t>
      </w:r>
      <w:proofErr w:type="spellStart"/>
      <w:r w:rsidRPr="005C2CFC">
        <w:rPr>
          <w:rFonts w:eastAsia="Arial"/>
          <w:lang w:val="en-US" w:eastAsia="ar-SA"/>
        </w:rPr>
        <w:t>заложени</w:t>
      </w:r>
      <w:proofErr w:type="spellEnd"/>
      <w:r w:rsidRPr="005C2CFC">
        <w:rPr>
          <w:rFonts w:eastAsia="Arial"/>
          <w:lang w:val="en-US" w:eastAsia="ar-SA"/>
        </w:rPr>
        <w:t xml:space="preserve"> в </w:t>
      </w:r>
      <w:r w:rsidRPr="005C2CFC">
        <w:rPr>
          <w:rFonts w:eastAsia="Arial"/>
          <w:lang w:eastAsia="ar-SA"/>
        </w:rPr>
        <w:t>спецификацията и техническите изисквания по настоящата обществена поръчка</w:t>
      </w:r>
      <w:r w:rsidRPr="005C2CFC">
        <w:rPr>
          <w:rFonts w:eastAsia="Arial"/>
          <w:lang w:val="en-US" w:eastAsia="ar-SA"/>
        </w:rPr>
        <w:t>.</w:t>
      </w:r>
      <w:proofErr w:type="gramEnd"/>
    </w:p>
    <w:p w:rsidR="00CA1B8C" w:rsidRPr="005C2CFC" w:rsidRDefault="00CA1B8C" w:rsidP="00CA1B8C">
      <w:pPr>
        <w:suppressAutoHyphens/>
        <w:jc w:val="both"/>
        <w:rPr>
          <w:rFonts w:eastAsia="Arial"/>
          <w:lang w:eastAsia="ar-SA"/>
        </w:rPr>
      </w:pPr>
      <w:r w:rsidRPr="005C2CFC">
        <w:rPr>
          <w:rFonts w:eastAsia="Arial"/>
          <w:lang w:val="en-US" w:eastAsia="ar-SA"/>
        </w:rPr>
        <w:tab/>
      </w:r>
      <w:r w:rsidRPr="005C2CFC">
        <w:rPr>
          <w:rFonts w:eastAsia="Arial"/>
          <w:lang w:eastAsia="ar-SA"/>
        </w:rPr>
        <w:t xml:space="preserve">Предложената от нас цена </w:t>
      </w:r>
      <w:r w:rsidRPr="005C2CFC">
        <w:rPr>
          <w:rFonts w:eastAsia="Arial"/>
          <w:lang w:val="en-US" w:eastAsia="ar-SA"/>
        </w:rPr>
        <w:t xml:space="preserve">е </w:t>
      </w:r>
      <w:proofErr w:type="spellStart"/>
      <w:r w:rsidRPr="005C2CFC">
        <w:rPr>
          <w:rFonts w:eastAsia="Arial"/>
          <w:lang w:val="en-US" w:eastAsia="ar-SA"/>
        </w:rPr>
        <w:t>следната</w:t>
      </w:r>
      <w:proofErr w:type="spellEnd"/>
      <w:r w:rsidRPr="005C2CFC">
        <w:rPr>
          <w:rFonts w:eastAsia="Arial"/>
          <w:lang w:val="en-US" w:eastAsia="ar-SA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0"/>
        <w:gridCol w:w="3119"/>
        <w:gridCol w:w="2976"/>
      </w:tblGrid>
      <w:tr w:rsidR="00CA1B8C" w:rsidRPr="005C2CFC" w:rsidTr="00FA29F6">
        <w:trPr>
          <w:trHeight w:val="507"/>
        </w:trPr>
        <w:tc>
          <w:tcPr>
            <w:tcW w:w="3650" w:type="dxa"/>
            <w:shd w:val="clear" w:color="auto" w:fill="FFF2CC"/>
          </w:tcPr>
          <w:p w:rsidR="00CA1B8C" w:rsidRPr="005C2CFC" w:rsidRDefault="00CA1B8C" w:rsidP="00FA29F6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5C2CFC">
              <w:rPr>
                <w:rFonts w:eastAsia="Arial"/>
                <w:lang w:eastAsia="ar-SA"/>
              </w:rPr>
              <w:t>Описание на услугата</w:t>
            </w:r>
          </w:p>
        </w:tc>
        <w:tc>
          <w:tcPr>
            <w:tcW w:w="3119" w:type="dxa"/>
            <w:shd w:val="clear" w:color="auto" w:fill="FFF2CC"/>
          </w:tcPr>
          <w:p w:rsidR="00CA1B8C" w:rsidRPr="005C2CFC" w:rsidRDefault="00CA1B8C" w:rsidP="00FA29F6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5C2CFC">
              <w:rPr>
                <w:rFonts w:eastAsia="Arial"/>
                <w:lang w:eastAsia="ar-SA"/>
              </w:rPr>
              <w:t xml:space="preserve">Цена без ДДС в лв. </w:t>
            </w:r>
          </w:p>
          <w:p w:rsidR="00CA1B8C" w:rsidRPr="005C2CFC" w:rsidRDefault="00CA1B8C" w:rsidP="00FA29F6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5C2CFC">
              <w:rPr>
                <w:rFonts w:eastAsia="Arial"/>
                <w:lang w:eastAsia="ar-SA"/>
              </w:rPr>
              <w:t xml:space="preserve"> цифром и словом</w:t>
            </w:r>
          </w:p>
        </w:tc>
        <w:tc>
          <w:tcPr>
            <w:tcW w:w="2976" w:type="dxa"/>
            <w:shd w:val="clear" w:color="auto" w:fill="FFF2CC"/>
          </w:tcPr>
          <w:p w:rsidR="00CA1B8C" w:rsidRPr="005C2CFC" w:rsidRDefault="00CA1B8C" w:rsidP="00FA29F6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5C2CFC">
              <w:rPr>
                <w:rFonts w:eastAsia="Arial"/>
                <w:lang w:eastAsia="ar-SA"/>
              </w:rPr>
              <w:t>Цена с включен ДДС в лв.</w:t>
            </w:r>
          </w:p>
          <w:p w:rsidR="00CA1B8C" w:rsidRPr="005C2CFC" w:rsidRDefault="00CA1B8C" w:rsidP="00FA29F6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5C2CFC">
              <w:rPr>
                <w:rFonts w:eastAsia="Arial"/>
                <w:lang w:eastAsia="ar-SA"/>
              </w:rPr>
              <w:t xml:space="preserve"> цифром и словом</w:t>
            </w:r>
          </w:p>
        </w:tc>
      </w:tr>
      <w:tr w:rsidR="00CA1B8C" w:rsidRPr="005C2CFC" w:rsidTr="00FA29F6">
        <w:tc>
          <w:tcPr>
            <w:tcW w:w="3650" w:type="dxa"/>
          </w:tcPr>
          <w:p w:rsidR="00CA1B8C" w:rsidRPr="00B63523" w:rsidRDefault="00CA1B8C" w:rsidP="00FA29F6">
            <w:pPr>
              <w:jc w:val="both"/>
              <w:rPr>
                <w:b/>
                <w:iCs/>
              </w:rPr>
            </w:pPr>
            <w:r>
              <w:rPr>
                <w:i/>
              </w:rPr>
              <w:t xml:space="preserve">Доставка на  </w:t>
            </w:r>
            <w:r w:rsidRPr="00E52AA0">
              <w:rPr>
                <w:i/>
              </w:rPr>
              <w:t>1 / един/ брой  ново неупотребявано  специализирано моторно превозни средства, адаптирано за хора с у</w:t>
            </w:r>
            <w:r>
              <w:rPr>
                <w:i/>
              </w:rPr>
              <w:t>вреждания</w:t>
            </w:r>
            <w:r w:rsidRPr="00E52AA0">
              <w:rPr>
                <w:b/>
                <w:i/>
              </w:rPr>
              <w:t>.</w:t>
            </w:r>
          </w:p>
          <w:p w:rsidR="00CA1B8C" w:rsidRPr="00BD03E1" w:rsidRDefault="00CA1B8C" w:rsidP="00FA29F6">
            <w:pPr>
              <w:jc w:val="both"/>
              <w:rPr>
                <w:rFonts w:eastAsia="Calibri"/>
                <w:b/>
                <w:bCs/>
              </w:rPr>
            </w:pPr>
          </w:p>
          <w:p w:rsidR="00CA1B8C" w:rsidRPr="005C2CFC" w:rsidRDefault="00CA1B8C" w:rsidP="00FA29F6">
            <w:pPr>
              <w:suppressAutoHyphens/>
              <w:rPr>
                <w:rFonts w:eastAsia="Arial"/>
                <w:lang w:eastAsia="ar-SA"/>
              </w:rPr>
            </w:pPr>
          </w:p>
        </w:tc>
        <w:tc>
          <w:tcPr>
            <w:tcW w:w="3119" w:type="dxa"/>
          </w:tcPr>
          <w:p w:rsidR="00CA1B8C" w:rsidRPr="005C2CFC" w:rsidRDefault="00CA1B8C" w:rsidP="00FA29F6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976" w:type="dxa"/>
          </w:tcPr>
          <w:p w:rsidR="00CA1B8C" w:rsidRPr="005C2CFC" w:rsidRDefault="00CA1B8C" w:rsidP="00FA29F6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</w:tbl>
    <w:p w:rsidR="00CA1B8C" w:rsidRDefault="00CA1B8C" w:rsidP="00CA1B8C">
      <w:pPr>
        <w:suppressAutoHyphens/>
        <w:jc w:val="both"/>
        <w:rPr>
          <w:rFonts w:eastAsia="Arial"/>
          <w:lang w:eastAsia="ar-SA"/>
        </w:rPr>
      </w:pPr>
    </w:p>
    <w:p w:rsidR="00CA1B8C" w:rsidRPr="005C2CFC" w:rsidRDefault="00CA1B8C" w:rsidP="00CA1B8C">
      <w:pPr>
        <w:suppressAutoHyphens/>
        <w:jc w:val="both"/>
        <w:rPr>
          <w:rFonts w:eastAsia="Arial"/>
          <w:i/>
          <w:iCs/>
          <w:lang w:eastAsia="ar-SA"/>
        </w:rPr>
      </w:pPr>
      <w:r w:rsidRPr="005C2CFC">
        <w:rPr>
          <w:rFonts w:eastAsia="Arial"/>
          <w:lang w:eastAsia="ar-SA"/>
        </w:rPr>
        <w:t>*</w:t>
      </w:r>
      <w:r w:rsidRPr="005C2CFC">
        <w:rPr>
          <w:rFonts w:eastAsia="Arial"/>
          <w:i/>
          <w:iCs/>
          <w:lang w:eastAsia="ar-SA"/>
        </w:rPr>
        <w:t xml:space="preserve">Предложената от участника цена следва да се оферира с точност до втория знак след </w:t>
      </w:r>
      <w:r w:rsidRPr="00491457">
        <w:rPr>
          <w:rFonts w:eastAsia="Arial"/>
          <w:i/>
          <w:iCs/>
          <w:lang w:eastAsia="ar-SA"/>
        </w:rPr>
        <w:t>десетичнат</w:t>
      </w:r>
      <w:r w:rsidRPr="005C2CFC">
        <w:rPr>
          <w:rFonts w:eastAsia="Arial"/>
          <w:i/>
          <w:iCs/>
          <w:lang w:eastAsia="ar-SA"/>
        </w:rPr>
        <w:t>а запетая.</w:t>
      </w:r>
    </w:p>
    <w:p w:rsidR="00CA1B8C" w:rsidRPr="005C2CFC" w:rsidRDefault="00CA1B8C" w:rsidP="00CA1B8C">
      <w:pPr>
        <w:suppressAutoHyphens/>
        <w:jc w:val="both"/>
        <w:rPr>
          <w:rFonts w:eastAsia="Arial"/>
          <w:lang w:val="en-US" w:eastAsia="ar-SA"/>
        </w:rPr>
      </w:pPr>
      <w:r w:rsidRPr="005C2CFC">
        <w:rPr>
          <w:rFonts w:eastAsia="Arial"/>
          <w:lang w:val="en-US" w:eastAsia="ar-SA"/>
        </w:rPr>
        <w:lastRenderedPageBreak/>
        <w:tab/>
        <w:t xml:space="preserve">В </w:t>
      </w:r>
      <w:r w:rsidRPr="005C2CFC">
        <w:rPr>
          <w:rFonts w:eastAsia="Arial"/>
          <w:lang w:eastAsia="ar-SA"/>
        </w:rPr>
        <w:t xml:space="preserve">цената </w:t>
      </w:r>
      <w:proofErr w:type="spellStart"/>
      <w:r w:rsidRPr="005C2CFC">
        <w:rPr>
          <w:rFonts w:eastAsia="Arial"/>
          <w:lang w:val="en-US" w:eastAsia="ar-SA"/>
        </w:rPr>
        <w:t>са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включени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всички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разходи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във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връзка</w:t>
      </w:r>
      <w:proofErr w:type="spellEnd"/>
      <w:r w:rsidRPr="005C2CFC">
        <w:rPr>
          <w:rFonts w:eastAsia="Arial"/>
          <w:lang w:val="en-US" w:eastAsia="ar-SA"/>
        </w:rPr>
        <w:t xml:space="preserve"> с</w:t>
      </w:r>
      <w:r>
        <w:rPr>
          <w:rFonts w:eastAsia="Arial"/>
          <w:lang w:eastAsia="ar-SA"/>
        </w:rPr>
        <w:t xml:space="preserve"> </w:t>
      </w:r>
      <w:proofErr w:type="gramStart"/>
      <w:r>
        <w:rPr>
          <w:rFonts w:eastAsia="Arial"/>
          <w:lang w:eastAsia="ar-SA"/>
        </w:rPr>
        <w:t xml:space="preserve">качествено </w:t>
      </w:r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изпълнение</w:t>
      </w:r>
      <w:proofErr w:type="spellEnd"/>
      <w:proofErr w:type="gram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предмета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на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настоящата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поръчка</w:t>
      </w:r>
      <w:proofErr w:type="spellEnd"/>
      <w:r w:rsidRPr="005C2CFC">
        <w:rPr>
          <w:rFonts w:eastAsia="Arial"/>
          <w:lang w:val="en-US" w:eastAsia="ar-SA"/>
        </w:rPr>
        <w:t xml:space="preserve">. </w:t>
      </w:r>
      <w:r w:rsidRPr="005C2CFC">
        <w:rPr>
          <w:rFonts w:eastAsia="Arial"/>
          <w:lang w:val="en-US" w:eastAsia="ar-SA"/>
        </w:rPr>
        <w:tab/>
        <w:t xml:space="preserve"> </w:t>
      </w:r>
    </w:p>
    <w:p w:rsidR="00CA1B8C" w:rsidRPr="005C2CFC" w:rsidRDefault="00CA1B8C" w:rsidP="00CA1B8C">
      <w:pPr>
        <w:suppressAutoHyphens/>
        <w:jc w:val="both"/>
        <w:rPr>
          <w:rFonts w:eastAsia="Arial"/>
          <w:lang w:val="en-US" w:eastAsia="ar-SA"/>
        </w:rPr>
      </w:pPr>
      <w:r w:rsidRPr="005C2CFC">
        <w:rPr>
          <w:rFonts w:eastAsia="Arial"/>
          <w:lang w:val="en-US" w:eastAsia="ar-SA"/>
        </w:rPr>
        <w:tab/>
      </w:r>
      <w:proofErr w:type="spellStart"/>
      <w:proofErr w:type="gramStart"/>
      <w:r w:rsidRPr="005C2CFC">
        <w:rPr>
          <w:rFonts w:eastAsia="Arial"/>
          <w:lang w:val="en-US" w:eastAsia="ar-SA"/>
        </w:rPr>
        <w:t>Ценовото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предложение</w:t>
      </w:r>
      <w:proofErr w:type="spellEnd"/>
      <w:r w:rsidRPr="005C2CFC">
        <w:rPr>
          <w:rFonts w:eastAsia="Arial"/>
          <w:lang w:val="en-US" w:eastAsia="ar-SA"/>
        </w:rPr>
        <w:t xml:space="preserve"> е </w:t>
      </w:r>
      <w:proofErr w:type="spellStart"/>
      <w:r w:rsidRPr="005C2CFC">
        <w:rPr>
          <w:rFonts w:eastAsia="Arial"/>
          <w:lang w:val="en-US" w:eastAsia="ar-SA"/>
        </w:rPr>
        <w:t>изчислено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r w:rsidRPr="005C2CFC">
        <w:rPr>
          <w:rFonts w:eastAsia="Arial"/>
          <w:lang w:eastAsia="ar-SA"/>
        </w:rPr>
        <w:t xml:space="preserve">с точност </w:t>
      </w:r>
      <w:proofErr w:type="spellStart"/>
      <w:r w:rsidRPr="005C2CFC">
        <w:rPr>
          <w:rFonts w:eastAsia="Arial"/>
          <w:lang w:val="en-US" w:eastAsia="ar-SA"/>
        </w:rPr>
        <w:t>до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втори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знак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след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десетичната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запетая</w:t>
      </w:r>
      <w:proofErr w:type="spellEnd"/>
      <w:r w:rsidRPr="005C2CFC">
        <w:rPr>
          <w:rFonts w:eastAsia="Arial"/>
          <w:lang w:val="en-US" w:eastAsia="ar-SA"/>
        </w:rPr>
        <w:t>.</w:t>
      </w:r>
      <w:proofErr w:type="gramEnd"/>
    </w:p>
    <w:p w:rsidR="00CA1B8C" w:rsidRPr="005C2CFC" w:rsidRDefault="00CA1B8C" w:rsidP="00CA1B8C">
      <w:pPr>
        <w:suppressAutoHyphens/>
        <w:jc w:val="both"/>
        <w:rPr>
          <w:rFonts w:eastAsia="Arial"/>
          <w:lang w:eastAsia="ar-SA"/>
        </w:rPr>
      </w:pPr>
      <w:r w:rsidRPr="005C2CFC">
        <w:rPr>
          <w:rFonts w:eastAsia="Arial"/>
          <w:lang w:val="en-US" w:eastAsia="ar-SA"/>
        </w:rPr>
        <w:tab/>
      </w:r>
      <w:proofErr w:type="spellStart"/>
      <w:proofErr w:type="gramStart"/>
      <w:r w:rsidRPr="005C2CFC">
        <w:rPr>
          <w:rFonts w:eastAsia="Arial"/>
          <w:lang w:val="en-US" w:eastAsia="ar-SA"/>
        </w:rPr>
        <w:t>Ценов</w:t>
      </w:r>
      <w:proofErr w:type="spellEnd"/>
      <w:r w:rsidRPr="005C2CFC">
        <w:rPr>
          <w:rFonts w:eastAsia="Arial"/>
          <w:lang w:eastAsia="ar-SA"/>
        </w:rPr>
        <w:t>ото</w:t>
      </w:r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предложени</w:t>
      </w:r>
      <w:proofErr w:type="spellEnd"/>
      <w:r w:rsidRPr="005C2CFC">
        <w:rPr>
          <w:rFonts w:eastAsia="Arial"/>
          <w:lang w:eastAsia="ar-SA"/>
        </w:rPr>
        <w:t>е</w:t>
      </w:r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не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надхвърля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стойност</w:t>
      </w:r>
      <w:proofErr w:type="spellEnd"/>
      <w:r w:rsidRPr="005C2CFC">
        <w:rPr>
          <w:rFonts w:eastAsia="Arial"/>
          <w:lang w:eastAsia="ar-SA"/>
        </w:rPr>
        <w:t>та</w:t>
      </w:r>
      <w:r w:rsidRPr="005C2CFC">
        <w:rPr>
          <w:rFonts w:eastAsia="Arial"/>
          <w:lang w:val="en-US" w:eastAsia="ar-SA"/>
        </w:rPr>
        <w:t xml:space="preserve">, </w:t>
      </w:r>
      <w:proofErr w:type="spellStart"/>
      <w:r w:rsidRPr="005C2CFC">
        <w:rPr>
          <w:rFonts w:eastAsia="Arial"/>
          <w:lang w:val="en-US" w:eastAsia="ar-SA"/>
        </w:rPr>
        <w:t>определен</w:t>
      </w:r>
      <w:proofErr w:type="spellEnd"/>
      <w:r w:rsidRPr="005C2CFC">
        <w:rPr>
          <w:rFonts w:eastAsia="Arial"/>
          <w:lang w:eastAsia="ar-SA"/>
        </w:rPr>
        <w:t>а</w:t>
      </w:r>
      <w:r w:rsidRPr="005C2CFC">
        <w:rPr>
          <w:rFonts w:eastAsia="Arial"/>
          <w:lang w:val="en-US" w:eastAsia="ar-SA"/>
        </w:rPr>
        <w:t xml:space="preserve"> </w:t>
      </w:r>
      <w:proofErr w:type="spellStart"/>
      <w:r w:rsidRPr="005C2CFC">
        <w:rPr>
          <w:rFonts w:eastAsia="Arial"/>
          <w:lang w:val="en-US" w:eastAsia="ar-SA"/>
        </w:rPr>
        <w:t>от</w:t>
      </w:r>
      <w:proofErr w:type="spellEnd"/>
      <w:r w:rsidRPr="005C2CFC">
        <w:rPr>
          <w:rFonts w:eastAsia="Arial"/>
          <w:lang w:val="en-US" w:eastAsia="ar-SA"/>
        </w:rPr>
        <w:t xml:space="preserve"> </w:t>
      </w:r>
      <w:r w:rsidRPr="005C2CFC">
        <w:rPr>
          <w:rFonts w:eastAsia="Arial"/>
          <w:lang w:eastAsia="ar-SA"/>
        </w:rPr>
        <w:t>в</w:t>
      </w:r>
      <w:proofErr w:type="spellStart"/>
      <w:r w:rsidRPr="005C2CFC">
        <w:rPr>
          <w:rFonts w:eastAsia="Arial"/>
          <w:lang w:val="en-US" w:eastAsia="ar-SA"/>
        </w:rPr>
        <w:t>ъзложителя</w:t>
      </w:r>
      <w:proofErr w:type="spellEnd"/>
      <w:r w:rsidRPr="005C2CFC">
        <w:rPr>
          <w:rFonts w:eastAsia="Arial"/>
          <w:lang w:val="en-US" w:eastAsia="ar-SA"/>
        </w:rPr>
        <w:t>.</w:t>
      </w:r>
      <w:proofErr w:type="gramEnd"/>
    </w:p>
    <w:p w:rsidR="00CA1B8C" w:rsidRDefault="00CA1B8C" w:rsidP="00CA1B8C">
      <w:pPr>
        <w:suppressAutoHyphens/>
        <w:jc w:val="both"/>
        <w:rPr>
          <w:rFonts w:eastAsia="Arial"/>
          <w:lang w:eastAsia="ar-SA"/>
        </w:rPr>
      </w:pPr>
      <w:r w:rsidRPr="005C2CFC">
        <w:rPr>
          <w:rFonts w:eastAsia="Arial"/>
          <w:lang w:eastAsia="ar-SA"/>
        </w:rPr>
        <w:tab/>
      </w:r>
    </w:p>
    <w:p w:rsidR="00CA1B8C" w:rsidRPr="005C2CFC" w:rsidRDefault="00CA1B8C" w:rsidP="00CA1B8C">
      <w:pPr>
        <w:suppressAutoHyphens/>
        <w:jc w:val="both"/>
        <w:rPr>
          <w:rFonts w:eastAsia="Arial"/>
          <w:lang w:eastAsia="ar-SA"/>
        </w:rPr>
      </w:pPr>
      <w:r w:rsidRPr="005C2CFC">
        <w:rPr>
          <w:rFonts w:eastAsia="Arial"/>
          <w:b/>
          <w:lang w:eastAsia="ar-SA"/>
        </w:rPr>
        <w:t>Начин на плащане</w:t>
      </w:r>
      <w:r w:rsidRPr="005C2CFC">
        <w:rPr>
          <w:rFonts w:eastAsia="Arial"/>
          <w:lang w:eastAsia="ar-SA"/>
        </w:rPr>
        <w:t xml:space="preserve">: </w:t>
      </w:r>
      <w:r>
        <w:rPr>
          <w:rFonts w:eastAsia="Arial"/>
          <w:lang w:eastAsia="ar-SA"/>
        </w:rPr>
        <w:t xml:space="preserve">На две  вноски - </w:t>
      </w:r>
      <w:r w:rsidRPr="005C2CFC">
        <w:rPr>
          <w:rFonts w:eastAsia="Arial"/>
          <w:lang w:eastAsia="ar-SA"/>
        </w:rPr>
        <w:t xml:space="preserve"> 50</w:t>
      </w:r>
      <w:r>
        <w:rPr>
          <w:rFonts w:eastAsia="Arial"/>
          <w:lang w:eastAsia="ar-SA"/>
        </w:rPr>
        <w:t>%  авансово плащане от стойността при сключването на договора за доставка    и  50%  при пускане в експлоатация удостоверено с подписан от страните приемо предавателен протокол  при безупречна работа и липса на недостатъци  .</w:t>
      </w:r>
    </w:p>
    <w:p w:rsidR="00CA1B8C" w:rsidRDefault="00CA1B8C" w:rsidP="00CA1B8C">
      <w:pPr>
        <w:suppressAutoHyphens/>
        <w:jc w:val="both"/>
        <w:rPr>
          <w:rFonts w:eastAsia="Arial"/>
          <w:lang w:eastAsia="ar-SA"/>
        </w:rPr>
      </w:pPr>
    </w:p>
    <w:p w:rsidR="00CA1B8C" w:rsidRDefault="00CA1B8C" w:rsidP="00CA1B8C">
      <w:pPr>
        <w:suppressAutoHyphens/>
        <w:jc w:val="both"/>
        <w:rPr>
          <w:rFonts w:eastAsia="Arial"/>
          <w:lang w:eastAsia="ar-SA"/>
        </w:rPr>
      </w:pPr>
    </w:p>
    <w:p w:rsidR="00CA1B8C" w:rsidRDefault="00CA1B8C" w:rsidP="00CA1B8C">
      <w:pPr>
        <w:suppressAutoHyphens/>
        <w:jc w:val="both"/>
        <w:rPr>
          <w:rFonts w:eastAsia="Arial"/>
          <w:lang w:eastAsia="ar-SA"/>
        </w:rPr>
      </w:pPr>
    </w:p>
    <w:p w:rsidR="00CA1B8C" w:rsidRDefault="00CA1B8C" w:rsidP="00CA1B8C">
      <w:pPr>
        <w:suppressAutoHyphens/>
        <w:jc w:val="both"/>
        <w:rPr>
          <w:rFonts w:eastAsia="Arial"/>
          <w:lang w:eastAsia="ar-SA"/>
        </w:rPr>
      </w:pPr>
    </w:p>
    <w:p w:rsidR="00CA1B8C" w:rsidRDefault="00CA1B8C" w:rsidP="00CA1B8C">
      <w:pPr>
        <w:suppressAutoHyphens/>
        <w:jc w:val="both"/>
        <w:rPr>
          <w:rFonts w:eastAsia="Arial"/>
          <w:lang w:eastAsia="ar-SA"/>
        </w:rPr>
      </w:pPr>
    </w:p>
    <w:p w:rsidR="00CA1B8C" w:rsidRDefault="00CA1B8C" w:rsidP="00CA1B8C">
      <w:pPr>
        <w:suppressAutoHyphens/>
        <w:jc w:val="both"/>
        <w:rPr>
          <w:rFonts w:eastAsia="Arial"/>
          <w:lang w:eastAsia="ar-SA"/>
        </w:rPr>
      </w:pPr>
    </w:p>
    <w:p w:rsidR="00CA1B8C" w:rsidRPr="005C2CFC" w:rsidRDefault="00CA1B8C" w:rsidP="00CA1B8C">
      <w:pPr>
        <w:suppressAutoHyphens/>
        <w:jc w:val="both"/>
        <w:rPr>
          <w:rFonts w:eastAsia="Arial"/>
          <w:lang w:val="en-US"/>
        </w:rPr>
      </w:pPr>
      <w:r w:rsidRPr="005C2CFC">
        <w:rPr>
          <w:rFonts w:eastAsia="Arial"/>
          <w:lang w:val="en-US"/>
        </w:rPr>
        <w:t xml:space="preserve">    </w:t>
      </w:r>
      <w:proofErr w:type="spellStart"/>
      <w:proofErr w:type="gramStart"/>
      <w:r w:rsidRPr="005C2CFC">
        <w:rPr>
          <w:rFonts w:eastAsia="Arial"/>
          <w:lang w:val="en-US"/>
        </w:rPr>
        <w:t>дата</w:t>
      </w:r>
      <w:proofErr w:type="spellEnd"/>
      <w:proofErr w:type="gramEnd"/>
      <w:r w:rsidRPr="005C2CFC">
        <w:rPr>
          <w:rFonts w:eastAsia="Arial"/>
          <w:lang w:val="en-US"/>
        </w:rPr>
        <w:tab/>
      </w:r>
      <w:r w:rsidRPr="005C2CFC">
        <w:rPr>
          <w:rFonts w:eastAsia="Arial"/>
          <w:lang w:val="en-US"/>
        </w:rPr>
        <w:tab/>
      </w:r>
      <w:r w:rsidRPr="005C2CFC">
        <w:rPr>
          <w:rFonts w:eastAsia="Arial"/>
          <w:lang w:val="en-US"/>
        </w:rPr>
        <w:tab/>
      </w:r>
      <w:r w:rsidRPr="005C2CFC">
        <w:rPr>
          <w:rFonts w:eastAsia="Arial"/>
          <w:lang w:val="en-US"/>
        </w:rPr>
        <w:tab/>
      </w:r>
      <w:proofErr w:type="spellStart"/>
      <w:r w:rsidRPr="005C2CFC">
        <w:rPr>
          <w:rFonts w:eastAsia="Arial"/>
          <w:lang w:val="en-US"/>
        </w:rPr>
        <w:t>Име</w:t>
      </w:r>
      <w:proofErr w:type="spellEnd"/>
      <w:r w:rsidRPr="005C2CFC">
        <w:rPr>
          <w:rFonts w:eastAsia="Arial"/>
          <w:lang w:val="en-US"/>
        </w:rPr>
        <w:t xml:space="preserve"> и </w:t>
      </w:r>
      <w:proofErr w:type="spellStart"/>
      <w:r w:rsidRPr="005C2CFC">
        <w:rPr>
          <w:rFonts w:eastAsia="Arial"/>
          <w:lang w:val="en-US"/>
        </w:rPr>
        <w:t>фамилия</w:t>
      </w:r>
      <w:proofErr w:type="spellEnd"/>
      <w:r w:rsidRPr="005C2CFC">
        <w:rPr>
          <w:rFonts w:eastAsia="Arial"/>
          <w:lang w:val="en-US"/>
        </w:rPr>
        <w:t xml:space="preserve">  </w:t>
      </w:r>
      <w:r w:rsidRPr="005C2CFC">
        <w:rPr>
          <w:rFonts w:eastAsia="Arial"/>
          <w:lang w:val="en-US"/>
        </w:rPr>
        <w:tab/>
        <w:t xml:space="preserve">                           </w:t>
      </w:r>
      <w:r w:rsidRPr="005C2CFC">
        <w:rPr>
          <w:rFonts w:eastAsia="Arial"/>
        </w:rPr>
        <w:t xml:space="preserve">   </w:t>
      </w:r>
      <w:proofErr w:type="spellStart"/>
      <w:r w:rsidRPr="005C2CFC">
        <w:rPr>
          <w:rFonts w:eastAsia="Arial"/>
          <w:lang w:val="en-US"/>
        </w:rPr>
        <w:t>Подпис</w:t>
      </w:r>
      <w:proofErr w:type="spellEnd"/>
      <w:r w:rsidRPr="005C2CFC">
        <w:rPr>
          <w:rFonts w:eastAsia="Arial"/>
          <w:lang w:val="en-US"/>
        </w:rPr>
        <w:t xml:space="preserve"> </w:t>
      </w:r>
      <w:proofErr w:type="spellStart"/>
      <w:r w:rsidRPr="005C2CFC">
        <w:rPr>
          <w:rFonts w:eastAsia="Arial"/>
          <w:lang w:val="en-US"/>
        </w:rPr>
        <w:t>на</w:t>
      </w:r>
      <w:proofErr w:type="spellEnd"/>
      <w:r w:rsidRPr="005C2CFC">
        <w:rPr>
          <w:rFonts w:eastAsia="Arial"/>
          <w:lang w:val="en-US"/>
        </w:rPr>
        <w:t xml:space="preserve"> </w:t>
      </w:r>
      <w:proofErr w:type="spellStart"/>
      <w:r w:rsidRPr="005C2CFC">
        <w:rPr>
          <w:rFonts w:eastAsia="Arial"/>
          <w:lang w:val="en-US"/>
        </w:rPr>
        <w:t>лицето</w:t>
      </w:r>
      <w:proofErr w:type="spellEnd"/>
      <w:r w:rsidRPr="005C2CFC">
        <w:rPr>
          <w:rFonts w:eastAsia="Arial"/>
          <w:lang w:val="en-US"/>
        </w:rPr>
        <w:t xml:space="preserve"> (и </w:t>
      </w:r>
      <w:proofErr w:type="spellStart"/>
      <w:r w:rsidRPr="005C2CFC">
        <w:rPr>
          <w:rFonts w:eastAsia="Arial"/>
          <w:lang w:val="en-US"/>
        </w:rPr>
        <w:t>печат</w:t>
      </w:r>
      <w:proofErr w:type="spellEnd"/>
      <w:r w:rsidRPr="005C2CFC">
        <w:rPr>
          <w:rFonts w:eastAsia="Arial"/>
          <w:lang w:val="en-US"/>
        </w:rPr>
        <w:t>)</w:t>
      </w:r>
    </w:p>
    <w:p w:rsidR="00CA1B8C" w:rsidRPr="005C2CFC" w:rsidRDefault="00CA1B8C" w:rsidP="00CA1B8C">
      <w:pPr>
        <w:suppressAutoHyphens/>
        <w:jc w:val="both"/>
        <w:rPr>
          <w:rFonts w:eastAsia="Arial"/>
          <w:lang w:val="en-US"/>
        </w:rPr>
      </w:pPr>
    </w:p>
    <w:p w:rsidR="00CA1B8C" w:rsidRDefault="00CA1B8C" w:rsidP="00CA1B8C">
      <w:pPr>
        <w:spacing w:line="360" w:lineRule="auto"/>
        <w:ind w:firstLine="4320"/>
      </w:pPr>
    </w:p>
    <w:p w:rsidR="00CA1B8C" w:rsidRDefault="00CA1B8C" w:rsidP="00CA1B8C">
      <w:pPr>
        <w:spacing w:line="360" w:lineRule="auto"/>
        <w:ind w:firstLine="4320"/>
      </w:pPr>
    </w:p>
    <w:p w:rsidR="00CA1B8C" w:rsidRDefault="00CA1B8C" w:rsidP="00CA1B8C">
      <w:pPr>
        <w:spacing w:line="360" w:lineRule="auto"/>
        <w:ind w:firstLine="4320"/>
      </w:pPr>
    </w:p>
    <w:p w:rsidR="00CA1B8C" w:rsidRDefault="00CA1B8C" w:rsidP="00CA1B8C">
      <w:pPr>
        <w:spacing w:line="360" w:lineRule="auto"/>
        <w:ind w:firstLine="4320"/>
      </w:pPr>
    </w:p>
    <w:p w:rsidR="00CA1B8C" w:rsidRDefault="00CA1B8C" w:rsidP="00CA1B8C">
      <w:pPr>
        <w:spacing w:line="360" w:lineRule="auto"/>
        <w:ind w:firstLine="4320"/>
      </w:pPr>
    </w:p>
    <w:p w:rsidR="00CA1B8C" w:rsidRDefault="00CA1B8C" w:rsidP="00CA1B8C">
      <w:pPr>
        <w:spacing w:line="360" w:lineRule="auto"/>
        <w:ind w:firstLine="4320"/>
      </w:pPr>
    </w:p>
    <w:p w:rsidR="00CA1B8C" w:rsidRDefault="00CA1B8C" w:rsidP="00CA1B8C">
      <w:pPr>
        <w:spacing w:line="360" w:lineRule="auto"/>
        <w:ind w:firstLine="4320"/>
      </w:pPr>
    </w:p>
    <w:p w:rsidR="00CA1B8C" w:rsidRDefault="00CA1B8C" w:rsidP="00CA1B8C">
      <w:pPr>
        <w:spacing w:line="360" w:lineRule="auto"/>
        <w:ind w:firstLine="4320"/>
      </w:pPr>
    </w:p>
    <w:p w:rsidR="00CA1B8C" w:rsidRDefault="00CA1B8C" w:rsidP="00CA1B8C">
      <w:pPr>
        <w:spacing w:line="360" w:lineRule="auto"/>
        <w:ind w:firstLine="4320"/>
      </w:pPr>
    </w:p>
    <w:p w:rsidR="00CA1B8C" w:rsidRDefault="00CA1B8C" w:rsidP="00CA1B8C">
      <w:pPr>
        <w:spacing w:line="360" w:lineRule="auto"/>
        <w:ind w:firstLine="4320"/>
      </w:pPr>
    </w:p>
    <w:p w:rsidR="00CA1B8C" w:rsidRDefault="00CA1B8C" w:rsidP="00CA1B8C">
      <w:pPr>
        <w:spacing w:line="360" w:lineRule="auto"/>
        <w:ind w:firstLine="4320"/>
      </w:pPr>
    </w:p>
    <w:p w:rsidR="00CA1B8C" w:rsidRPr="00FD2BD6" w:rsidRDefault="00CA1B8C" w:rsidP="00CA1B8C">
      <w:pPr>
        <w:rPr>
          <w:b/>
          <w:bCs/>
          <w:color w:val="000000"/>
        </w:rPr>
      </w:pPr>
    </w:p>
    <w:p w:rsidR="00CA1B8C" w:rsidRDefault="00CA1B8C" w:rsidP="00CA1B8C">
      <w:pPr>
        <w:pStyle w:val="00"/>
        <w:jc w:val="center"/>
      </w:pPr>
      <w:bookmarkStart w:id="1" w:name="_Toc360701983"/>
      <w:bookmarkStart w:id="2" w:name="_Toc360702007"/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Pr="009A0082" w:rsidRDefault="00CA1B8C" w:rsidP="00CA1B8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№ 5 </w:t>
      </w: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left"/>
      </w:pPr>
    </w:p>
    <w:p w:rsidR="00CA1B8C" w:rsidRDefault="00CA1B8C" w:rsidP="00CA1B8C">
      <w:pPr>
        <w:pStyle w:val="00"/>
        <w:jc w:val="center"/>
      </w:pPr>
    </w:p>
    <w:p w:rsidR="00CA1B8C" w:rsidRDefault="00CA1B8C" w:rsidP="00CA1B8C">
      <w:pPr>
        <w:pStyle w:val="00"/>
        <w:jc w:val="center"/>
      </w:pPr>
    </w:p>
    <w:p w:rsidR="00CA1B8C" w:rsidRPr="00474EAD" w:rsidRDefault="00CA1B8C" w:rsidP="00CA1B8C">
      <w:pPr>
        <w:pStyle w:val="00"/>
        <w:jc w:val="center"/>
      </w:pPr>
      <w:r w:rsidRPr="00474EAD">
        <w:t>ПРОЕКТ НА ДОГОВОР</w:t>
      </w:r>
      <w:bookmarkEnd w:id="1"/>
      <w:bookmarkEnd w:id="2"/>
    </w:p>
    <w:p w:rsidR="00CA1B8C" w:rsidRPr="00AB3749" w:rsidRDefault="00CA1B8C" w:rsidP="00CA1B8C">
      <w:pPr>
        <w:tabs>
          <w:tab w:val="left" w:pos="3555"/>
        </w:tabs>
        <w:jc w:val="center"/>
        <w:rPr>
          <w:b/>
          <w:bCs/>
          <w:color w:val="000000"/>
          <w:spacing w:val="18"/>
          <w:lang w:val="ru-RU"/>
        </w:rPr>
      </w:pPr>
      <w:r w:rsidRPr="0006000F">
        <w:rPr>
          <w:sz w:val="28"/>
          <w:szCs w:val="28"/>
        </w:rPr>
        <w:tab/>
      </w:r>
    </w:p>
    <w:p w:rsidR="00CA1B8C" w:rsidRPr="004532FC" w:rsidRDefault="00CA1B8C" w:rsidP="00CA1B8C">
      <w:pPr>
        <w:widowControl w:val="0"/>
        <w:spacing w:before="240"/>
        <w:ind w:firstLine="720"/>
        <w:jc w:val="both"/>
        <w:rPr>
          <w:b/>
        </w:rPr>
      </w:pPr>
      <w:r w:rsidRPr="004532FC">
        <w:t>Днес, ...…</w:t>
      </w:r>
      <w:r w:rsidRPr="004532FC">
        <w:rPr>
          <w:lang w:val="ru-RU"/>
        </w:rPr>
        <w:t>…</w:t>
      </w:r>
      <w:r w:rsidRPr="004532FC">
        <w:t>… 20</w:t>
      </w:r>
      <w:r w:rsidRPr="004532FC">
        <w:rPr>
          <w:lang w:val="ru-RU"/>
        </w:rPr>
        <w:t>22</w:t>
      </w:r>
      <w:r w:rsidRPr="004532FC">
        <w:t xml:space="preserve">г., в гр. София, между </w:t>
      </w:r>
      <w:r w:rsidRPr="004532FC">
        <w:rPr>
          <w:b/>
        </w:rPr>
        <w:t>„ЛОЗАНА“ ЕАД</w:t>
      </w:r>
      <w:r w:rsidRPr="004532FC">
        <w:rPr>
          <w:b/>
          <w:lang w:val="ru-RU"/>
        </w:rPr>
        <w:t xml:space="preserve"> </w:t>
      </w:r>
      <w:r w:rsidRPr="004532FC">
        <w:t xml:space="preserve">ул. „Страхил войвода” №2, представлявано от </w:t>
      </w:r>
      <w:r w:rsidRPr="004532FC">
        <w:rPr>
          <w:b/>
        </w:rPr>
        <w:t>Изпълнителния директор Юли Благоев Андреев,</w:t>
      </w:r>
      <w:r w:rsidRPr="004532FC">
        <w:rPr>
          <w:b/>
          <w:lang w:val="ru-RU"/>
        </w:rPr>
        <w:t xml:space="preserve"> </w:t>
      </w:r>
      <w:r w:rsidRPr="004532FC">
        <w:rPr>
          <w:b/>
        </w:rPr>
        <w:t>ЕИК: 121003449,</w:t>
      </w:r>
      <w:r w:rsidRPr="004532FC">
        <w:t xml:space="preserve"> наричано за краткост</w:t>
      </w:r>
      <w:r w:rsidRPr="004532FC">
        <w:rPr>
          <w:b/>
        </w:rPr>
        <w:t xml:space="preserve"> ВЪЗЛОЖИТЕЛ</w:t>
      </w:r>
      <w:r w:rsidRPr="004532FC">
        <w:t>, от една страна</w:t>
      </w:r>
    </w:p>
    <w:p w:rsidR="00CA1B8C" w:rsidRPr="004532FC" w:rsidRDefault="00CA1B8C" w:rsidP="00CA1B8C">
      <w:pPr>
        <w:jc w:val="both"/>
      </w:pPr>
      <w:r w:rsidRPr="004532FC">
        <w:t xml:space="preserve">и </w:t>
      </w:r>
    </w:p>
    <w:p w:rsidR="00CA1B8C" w:rsidRPr="004532FC" w:rsidRDefault="00CA1B8C" w:rsidP="00CA1B8C">
      <w:pPr>
        <w:spacing w:after="60"/>
        <w:jc w:val="both"/>
        <w:rPr>
          <w:b/>
        </w:rPr>
      </w:pPr>
      <w:r w:rsidRPr="004532FC">
        <w:t>от друга страна .............................................</w:t>
      </w:r>
      <w:r w:rsidRPr="004532FC">
        <w:rPr>
          <w:b/>
        </w:rPr>
        <w:t>, ЕИК № ..............................</w:t>
      </w:r>
      <w:r w:rsidRPr="004532FC">
        <w:t>, представлявано от ................................................................</w:t>
      </w:r>
      <w:r w:rsidRPr="004532FC">
        <w:rPr>
          <w:b/>
        </w:rPr>
        <w:t xml:space="preserve">, </w:t>
      </w:r>
      <w:r w:rsidRPr="004532FC">
        <w:t xml:space="preserve">със седалище и адрес на управление гр. ............., ..........................................., </w:t>
      </w:r>
      <w:r w:rsidRPr="004532FC">
        <w:rPr>
          <w:b/>
        </w:rPr>
        <w:t xml:space="preserve">Обслужваща банка: ...................................,  IBAN: ...................................................................., BIC: ................................., </w:t>
      </w:r>
      <w:r w:rsidRPr="004532FC">
        <w:t xml:space="preserve">наричан за краткост </w:t>
      </w:r>
      <w:r w:rsidRPr="004532FC">
        <w:rPr>
          <w:b/>
        </w:rPr>
        <w:t>ИЗПЪЛНИТЕЛ,</w:t>
      </w:r>
    </w:p>
    <w:p w:rsidR="00CA1B8C" w:rsidRPr="004532FC" w:rsidRDefault="00CA1B8C" w:rsidP="00CA1B8C">
      <w:pPr>
        <w:spacing w:after="240"/>
        <w:jc w:val="both"/>
        <w:rPr>
          <w:lang w:val="ru-RU"/>
        </w:rPr>
      </w:pPr>
      <w:r w:rsidRPr="004532FC">
        <w:t>в изпълнение</w:t>
      </w:r>
      <w:r w:rsidRPr="004532FC">
        <w:rPr>
          <w:b/>
        </w:rPr>
        <w:t xml:space="preserve"> </w:t>
      </w:r>
      <w:r w:rsidRPr="004532FC">
        <w:t>Решение</w:t>
      </w:r>
      <w:r>
        <w:t xml:space="preserve"> за класиране № ………../ ……………2022</w:t>
      </w:r>
      <w:r w:rsidRPr="004532FC">
        <w:t>г. на Изпълнителния Директор на „ЛОЗАНА“ ЕАД за процедура открита с Решение №...................../..................2022г. и на основание чл</w:t>
      </w:r>
      <w:r w:rsidRPr="004532FC">
        <w:rPr>
          <w:lang w:val="ru-RU"/>
        </w:rPr>
        <w:t>.181</w:t>
      </w:r>
      <w:r w:rsidRPr="004532FC">
        <w:t>, ал.4, ал.5 и ал.6</w:t>
      </w:r>
      <w:r w:rsidRPr="004532FC">
        <w:rPr>
          <w:sz w:val="26"/>
          <w:szCs w:val="26"/>
        </w:rPr>
        <w:t xml:space="preserve"> </w:t>
      </w:r>
      <w:r w:rsidRPr="004532FC">
        <w:t>от Закона за обществените поръчки, се сключи настоящият договор за следното:</w:t>
      </w:r>
    </w:p>
    <w:p w:rsidR="00CA1B8C" w:rsidRPr="00527014" w:rsidRDefault="00CA1B8C" w:rsidP="00CA1B8C">
      <w:pPr>
        <w:ind w:firstLine="708"/>
        <w:rPr>
          <w:b/>
        </w:rPr>
      </w:pPr>
      <w:r w:rsidRPr="00527014">
        <w:rPr>
          <w:b/>
        </w:rPr>
        <w:t>I. ПРЕДМЕТ НА ДОГОВОРА</w:t>
      </w:r>
    </w:p>
    <w:p w:rsidR="00CA1B8C" w:rsidRPr="00527014" w:rsidRDefault="00CA1B8C" w:rsidP="00CA1B8C">
      <w:pPr>
        <w:ind w:firstLine="720"/>
        <w:jc w:val="both"/>
        <w:rPr>
          <w:b/>
        </w:rPr>
      </w:pPr>
    </w:p>
    <w:p w:rsidR="00CA1B8C" w:rsidRPr="00B63523" w:rsidRDefault="00CA1B8C" w:rsidP="00CA1B8C">
      <w:pPr>
        <w:jc w:val="both"/>
        <w:rPr>
          <w:b/>
          <w:iCs/>
        </w:rPr>
      </w:pPr>
      <w:r w:rsidRPr="00527014">
        <w:rPr>
          <w:b/>
        </w:rPr>
        <w:t>Чл.</w:t>
      </w:r>
      <w:r>
        <w:rPr>
          <w:b/>
        </w:rPr>
        <w:t xml:space="preserve"> </w:t>
      </w:r>
      <w:r w:rsidRPr="00527014">
        <w:rPr>
          <w:b/>
        </w:rPr>
        <w:t>1</w:t>
      </w:r>
      <w:r>
        <w:rPr>
          <w:b/>
        </w:rPr>
        <w:t xml:space="preserve">. </w:t>
      </w:r>
      <w:r w:rsidRPr="00527014">
        <w:rPr>
          <w:b/>
        </w:rPr>
        <w:t>ВЪЗЛОЖИТЕЛЯТ</w:t>
      </w:r>
      <w:r w:rsidRPr="00527014">
        <w:t xml:space="preserve"> възлага, а </w:t>
      </w:r>
      <w:r w:rsidRPr="00527014">
        <w:rPr>
          <w:b/>
        </w:rPr>
        <w:t>ИЗПЪЛНИТЕЛЯТ</w:t>
      </w:r>
      <w:r w:rsidRPr="00527014">
        <w:t xml:space="preserve"> се задължава да достав</w:t>
      </w:r>
      <w:r>
        <w:t xml:space="preserve">и и прехвърли собствеността на Възложителя на </w:t>
      </w:r>
      <w:r>
        <w:rPr>
          <w:b/>
        </w:rPr>
        <w:t xml:space="preserve"> </w:t>
      </w:r>
      <w:r w:rsidRPr="00262360">
        <w:rPr>
          <w:b/>
          <w:bCs/>
          <w:sz w:val="28"/>
          <w:szCs w:val="28"/>
        </w:rPr>
        <w:t xml:space="preserve"> </w:t>
      </w:r>
      <w:r>
        <w:rPr>
          <w:i/>
        </w:rPr>
        <w:t xml:space="preserve">  </w:t>
      </w:r>
      <w:r w:rsidRPr="0016374E">
        <w:rPr>
          <w:b/>
        </w:rPr>
        <w:t xml:space="preserve">1 / един/ брой  ново неупотребявано </w:t>
      </w:r>
      <w:r>
        <w:rPr>
          <w:b/>
        </w:rPr>
        <w:t xml:space="preserve"> специализирано моторно превозно</w:t>
      </w:r>
      <w:r w:rsidRPr="0016374E">
        <w:rPr>
          <w:b/>
        </w:rPr>
        <w:t xml:space="preserve"> средст</w:t>
      </w:r>
      <w:r>
        <w:rPr>
          <w:b/>
        </w:rPr>
        <w:t>во</w:t>
      </w:r>
      <w:r w:rsidRPr="0016374E">
        <w:rPr>
          <w:b/>
        </w:rPr>
        <w:t>, адаптирано за хора с увреждания за нуждите на Лозана ЕАД</w:t>
      </w:r>
      <w:r w:rsidRPr="00E52AA0">
        <w:rPr>
          <w:b/>
          <w:i/>
        </w:rPr>
        <w:t>.</w:t>
      </w:r>
    </w:p>
    <w:p w:rsidR="00CA1B8C" w:rsidRPr="00BD03E1" w:rsidRDefault="00CA1B8C" w:rsidP="00CA1B8C">
      <w:pPr>
        <w:jc w:val="both"/>
        <w:rPr>
          <w:rFonts w:eastAsia="Calibri"/>
          <w:b/>
          <w:bCs/>
        </w:rPr>
      </w:pPr>
    </w:p>
    <w:p w:rsidR="00CA1B8C" w:rsidRPr="005E31FA" w:rsidRDefault="00CA1B8C" w:rsidP="00CA1B8C">
      <w:pPr>
        <w:spacing w:after="120"/>
        <w:ind w:firstLine="709"/>
        <w:jc w:val="both"/>
        <w:rPr>
          <w:lang w:val="en-US"/>
        </w:rPr>
      </w:pPr>
    </w:p>
    <w:p w:rsidR="00CA1B8C" w:rsidRDefault="00CA1B8C" w:rsidP="00CA1B8C">
      <w:pPr>
        <w:rPr>
          <w:b/>
        </w:rPr>
      </w:pPr>
    </w:p>
    <w:p w:rsidR="00CA1B8C" w:rsidRPr="00527014" w:rsidRDefault="00CA1B8C" w:rsidP="00CA1B8C">
      <w:pPr>
        <w:ind w:firstLine="708"/>
        <w:rPr>
          <w:b/>
        </w:rPr>
      </w:pPr>
      <w:r w:rsidRPr="00527014">
        <w:rPr>
          <w:b/>
        </w:rPr>
        <w:t>ІІ.  ЦЕНА И НАЧИН НА ПЛАЩАНЕ</w:t>
      </w:r>
    </w:p>
    <w:p w:rsidR="00CA1B8C" w:rsidRPr="00527014" w:rsidRDefault="00CA1B8C" w:rsidP="00CA1B8C">
      <w:pPr>
        <w:ind w:firstLine="709"/>
        <w:jc w:val="center"/>
        <w:rPr>
          <w:b/>
        </w:rPr>
      </w:pPr>
    </w:p>
    <w:p w:rsidR="00CA1B8C" w:rsidRPr="002F7DAA" w:rsidRDefault="00CA1B8C" w:rsidP="00CA1B8C">
      <w:pPr>
        <w:ind w:firstLine="720"/>
        <w:jc w:val="both"/>
      </w:pPr>
      <w:r w:rsidRPr="009611E3">
        <w:rPr>
          <w:b/>
        </w:rPr>
        <w:t>Чл.</w:t>
      </w:r>
      <w:r>
        <w:rPr>
          <w:b/>
        </w:rPr>
        <w:t xml:space="preserve"> </w:t>
      </w:r>
      <w:r w:rsidRPr="009611E3">
        <w:rPr>
          <w:b/>
        </w:rPr>
        <w:t>2</w:t>
      </w:r>
      <w:r>
        <w:rPr>
          <w:b/>
        </w:rPr>
        <w:t xml:space="preserve">. </w:t>
      </w:r>
      <w:r w:rsidRPr="00322E21">
        <w:t xml:space="preserve">Стойността на доставената техника по чл.1 </w:t>
      </w:r>
      <w:r>
        <w:rPr>
          <w:b/>
        </w:rPr>
        <w:t xml:space="preserve">е .................../................./ лева без ДДС съответно .................................../................................../ лева с ДДС, </w:t>
      </w:r>
      <w:r w:rsidRPr="002F7DAA">
        <w:rPr>
          <w:lang w:val="id-ID"/>
        </w:rPr>
        <w:t>съгласно приет</w:t>
      </w:r>
      <w:r w:rsidRPr="002F7DAA">
        <w:t>о</w:t>
      </w:r>
      <w:r w:rsidRPr="002F7DAA">
        <w:rPr>
          <w:lang w:val="id-ID"/>
        </w:rPr>
        <w:t>т</w:t>
      </w:r>
      <w:r w:rsidRPr="002F7DAA">
        <w:t>о</w:t>
      </w:r>
      <w:r w:rsidRPr="002F7DAA">
        <w:rPr>
          <w:lang w:val="id-ID"/>
        </w:rPr>
        <w:t xml:space="preserve"> </w:t>
      </w:r>
      <w:r w:rsidRPr="002F7DAA">
        <w:t>предложение, неразделна част от договора и не подлежи на промяна за срока на договора.</w:t>
      </w:r>
    </w:p>
    <w:p w:rsidR="00CA1B8C" w:rsidRPr="009611E3" w:rsidRDefault="00CA1B8C" w:rsidP="00CA1B8C">
      <w:pPr>
        <w:shd w:val="clear" w:color="auto" w:fill="FFFFFF"/>
        <w:jc w:val="both"/>
        <w:rPr>
          <w:b/>
          <w:bCs/>
          <w:color w:val="000000"/>
          <w:spacing w:val="1"/>
        </w:rPr>
      </w:pPr>
    </w:p>
    <w:p w:rsidR="00CA1B8C" w:rsidRDefault="00CA1B8C" w:rsidP="00CA1B8C">
      <w:pPr>
        <w:shd w:val="clear" w:color="auto" w:fill="FFFFFF"/>
        <w:ind w:firstLine="708"/>
        <w:jc w:val="both"/>
        <w:rPr>
          <w:color w:val="000000"/>
          <w:spacing w:val="7"/>
        </w:rPr>
      </w:pPr>
      <w:r w:rsidRPr="009611E3">
        <w:rPr>
          <w:b/>
          <w:bCs/>
          <w:color w:val="000000"/>
          <w:spacing w:val="4"/>
        </w:rPr>
        <w:t>Чл.</w:t>
      </w:r>
      <w:r>
        <w:rPr>
          <w:b/>
          <w:bCs/>
          <w:color w:val="000000"/>
          <w:spacing w:val="4"/>
        </w:rPr>
        <w:t xml:space="preserve"> </w:t>
      </w:r>
      <w:r w:rsidRPr="009611E3">
        <w:rPr>
          <w:b/>
          <w:bCs/>
          <w:color w:val="000000"/>
          <w:spacing w:val="4"/>
        </w:rPr>
        <w:t>3</w:t>
      </w:r>
      <w:r>
        <w:rPr>
          <w:b/>
          <w:bCs/>
          <w:color w:val="000000"/>
          <w:spacing w:val="4"/>
        </w:rPr>
        <w:t xml:space="preserve">. /1/. </w:t>
      </w:r>
      <w:r w:rsidRPr="00BA779F">
        <w:t>П</w:t>
      </w:r>
      <w:r w:rsidRPr="009611E3">
        <w:t xml:space="preserve">лащането на </w:t>
      </w:r>
      <w:r>
        <w:t xml:space="preserve">доставената техника / МПС /, </w:t>
      </w:r>
      <w:r w:rsidRPr="009611E3">
        <w:t>ще се извърш</w:t>
      </w:r>
      <w:r>
        <w:t>и</w:t>
      </w:r>
      <w:r w:rsidRPr="009611E3">
        <w:t xml:space="preserve"> </w:t>
      </w:r>
      <w:r w:rsidRPr="009611E3">
        <w:rPr>
          <w:color w:val="000000"/>
          <w:spacing w:val="7"/>
        </w:rPr>
        <w:t xml:space="preserve">по </w:t>
      </w:r>
      <w:r>
        <w:rPr>
          <w:color w:val="000000"/>
          <w:spacing w:val="7"/>
        </w:rPr>
        <w:t xml:space="preserve">посочената от </w:t>
      </w:r>
      <w:r>
        <w:rPr>
          <w:b/>
          <w:bCs/>
          <w:color w:val="000000"/>
          <w:spacing w:val="7"/>
        </w:rPr>
        <w:t xml:space="preserve">ИЗПЪЛНИТЕЛЯ </w:t>
      </w:r>
      <w:r w:rsidRPr="009611E3">
        <w:rPr>
          <w:color w:val="000000"/>
          <w:spacing w:val="7"/>
        </w:rPr>
        <w:t>банкова сметка</w:t>
      </w:r>
      <w:r>
        <w:rPr>
          <w:color w:val="000000"/>
          <w:spacing w:val="7"/>
        </w:rPr>
        <w:t>.</w:t>
      </w:r>
    </w:p>
    <w:p w:rsidR="00CA1B8C" w:rsidRDefault="00CA1B8C" w:rsidP="00CA1B8C">
      <w:pPr>
        <w:shd w:val="clear" w:color="auto" w:fill="FFFFFF"/>
        <w:ind w:firstLine="708"/>
        <w:jc w:val="both"/>
        <w:rPr>
          <w:bCs/>
          <w:color w:val="000000"/>
          <w:spacing w:val="7"/>
        </w:rPr>
      </w:pPr>
      <w:r w:rsidRPr="00AF3E28">
        <w:rPr>
          <w:b/>
          <w:bCs/>
          <w:color w:val="000000"/>
          <w:spacing w:val="7"/>
        </w:rPr>
        <w:t>/2/.</w:t>
      </w:r>
      <w:r>
        <w:rPr>
          <w:bCs/>
          <w:color w:val="000000"/>
          <w:spacing w:val="7"/>
        </w:rPr>
        <w:t xml:space="preserve"> Плащането ще се извърши на 2 /две/   вноски в съответен размер: Първа вноска в размер на 50 % от цената с включено ДДС по чл. 2; Втора вноска в размер на 50% от цената с включено ДДС след доставка и  пускане в експлотация на автомобила.</w:t>
      </w:r>
    </w:p>
    <w:p w:rsidR="00CA1B8C" w:rsidRDefault="00CA1B8C" w:rsidP="00CA1B8C">
      <w:pPr>
        <w:ind w:firstLine="708"/>
        <w:rPr>
          <w:b/>
          <w:bCs/>
          <w:color w:val="000000"/>
          <w:spacing w:val="7"/>
        </w:rPr>
      </w:pPr>
    </w:p>
    <w:p w:rsidR="00CA1B8C" w:rsidRPr="00527014" w:rsidRDefault="00CA1B8C" w:rsidP="00CA1B8C">
      <w:pPr>
        <w:ind w:firstLine="708"/>
        <w:rPr>
          <w:b/>
        </w:rPr>
      </w:pPr>
      <w:r>
        <w:rPr>
          <w:b/>
        </w:rPr>
        <w:t>IIІ. СРОК НА ДОСТАВКА И ГАРАНЦИОНЕН СРОК</w:t>
      </w:r>
    </w:p>
    <w:p w:rsidR="00CA1B8C" w:rsidRPr="00527014" w:rsidRDefault="00CA1B8C" w:rsidP="00CA1B8C">
      <w:pPr>
        <w:ind w:firstLine="720"/>
        <w:jc w:val="both"/>
      </w:pPr>
    </w:p>
    <w:p w:rsidR="00CA1B8C" w:rsidRDefault="00CA1B8C" w:rsidP="00CA1B8C">
      <w:pPr>
        <w:pStyle w:val="BodyText"/>
        <w:ind w:firstLine="708"/>
        <w:jc w:val="both"/>
      </w:pPr>
      <w:r w:rsidRPr="00527014">
        <w:rPr>
          <w:b/>
          <w:bCs/>
        </w:rPr>
        <w:t>Чл.</w:t>
      </w:r>
      <w:r>
        <w:rPr>
          <w:b/>
          <w:bCs/>
        </w:rPr>
        <w:t xml:space="preserve"> 4. </w:t>
      </w:r>
      <w:r>
        <w:rPr>
          <w:b/>
        </w:rPr>
        <w:t>/1</w:t>
      </w:r>
      <w:r w:rsidRPr="00125F5F">
        <w:rPr>
          <w:b/>
        </w:rPr>
        <w:t>/.</w:t>
      </w:r>
      <w:r w:rsidRPr="003E1A49">
        <w:rPr>
          <w:sz w:val="28"/>
          <w:szCs w:val="28"/>
        </w:rPr>
        <w:t xml:space="preserve"> </w:t>
      </w:r>
      <w:r>
        <w:t>Доставката на МПС ще</w:t>
      </w:r>
      <w:r w:rsidRPr="00AF4C7F">
        <w:t xml:space="preserve"> се извърши в срок до </w:t>
      </w:r>
      <w:r>
        <w:t xml:space="preserve">90 /деветдесет/ календарни дни от регистрационният индекс </w:t>
      </w:r>
      <w:r w:rsidRPr="00AF4C7F">
        <w:t>на договора</w:t>
      </w:r>
      <w:r>
        <w:t xml:space="preserve"> на място, посочено от Изпълнителния Директор на „ЛОЗАНА“ ЕАД;</w:t>
      </w:r>
    </w:p>
    <w:p w:rsidR="00CA1B8C" w:rsidRPr="00321A41" w:rsidRDefault="00CA1B8C" w:rsidP="00CA1B8C">
      <w:pPr>
        <w:pStyle w:val="BodyText"/>
        <w:ind w:firstLine="360"/>
        <w:jc w:val="both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 </w:t>
      </w:r>
      <w:r w:rsidRPr="008C6DAB">
        <w:rPr>
          <w:b/>
        </w:rPr>
        <w:t>/</w:t>
      </w:r>
      <w:r>
        <w:rPr>
          <w:b/>
        </w:rPr>
        <w:t>2</w:t>
      </w:r>
      <w:r w:rsidRPr="008C6DAB">
        <w:rPr>
          <w:b/>
        </w:rPr>
        <w:t>/.</w:t>
      </w:r>
      <w:r>
        <w:rPr>
          <w:b/>
        </w:rPr>
        <w:t xml:space="preserve"> </w:t>
      </w:r>
      <w:r>
        <w:t xml:space="preserve">Гаранционният срок на доставената техника /МПС/ е ........./............................../ календарни дни/ не по малко от 60 месеца/  , който срок започва да тече от датата на предаване на фактическото владение на доставената техника от </w:t>
      </w:r>
      <w:r w:rsidRPr="007046DA">
        <w:rPr>
          <w:b/>
        </w:rPr>
        <w:t xml:space="preserve">ИЗПЪЛНИТЕЛЯ </w:t>
      </w:r>
      <w:r>
        <w:t xml:space="preserve">на </w:t>
      </w:r>
      <w:r w:rsidRPr="007046DA">
        <w:rPr>
          <w:b/>
        </w:rPr>
        <w:t>ВЪЗЛОЖИТЕЛЯ</w:t>
      </w:r>
      <w:r>
        <w:rPr>
          <w:b/>
        </w:rPr>
        <w:t xml:space="preserve">, </w:t>
      </w:r>
      <w:r>
        <w:t>удостоверено с подписването от страните на предавателно-приемателния протокол за извършена доставка и пускане в експлоатация.</w:t>
      </w:r>
    </w:p>
    <w:p w:rsidR="00CA1B8C" w:rsidRDefault="00CA1B8C" w:rsidP="00CA1B8C">
      <w:pPr>
        <w:rPr>
          <w:b/>
        </w:rPr>
      </w:pPr>
    </w:p>
    <w:p w:rsidR="00CA1B8C" w:rsidRPr="008919C0" w:rsidRDefault="00CA1B8C" w:rsidP="00CA1B8C">
      <w:pPr>
        <w:ind w:firstLine="708"/>
        <w:rPr>
          <w:b/>
        </w:rPr>
      </w:pPr>
      <w:r w:rsidRPr="008919C0">
        <w:rPr>
          <w:b/>
          <w:lang w:val="en-US"/>
        </w:rPr>
        <w:t>I</w:t>
      </w:r>
      <w:r w:rsidRPr="008919C0">
        <w:rPr>
          <w:b/>
        </w:rPr>
        <w:t>V. ПРАВА И ЗАДЪЛЖЕНИЯ НА СТРАНИТЕ</w:t>
      </w:r>
    </w:p>
    <w:p w:rsidR="00CA1B8C" w:rsidRPr="008919C0" w:rsidRDefault="00CA1B8C" w:rsidP="00CA1B8C">
      <w:pPr>
        <w:ind w:firstLine="709"/>
        <w:jc w:val="both"/>
        <w:rPr>
          <w:b/>
        </w:rPr>
      </w:pPr>
    </w:p>
    <w:p w:rsidR="00CA1B8C" w:rsidRPr="008919C0" w:rsidRDefault="00CA1B8C" w:rsidP="00CA1B8C">
      <w:pPr>
        <w:ind w:left="708"/>
        <w:jc w:val="both"/>
        <w:rPr>
          <w:b/>
        </w:rPr>
      </w:pPr>
      <w:r w:rsidRPr="008919C0">
        <w:rPr>
          <w:b/>
        </w:rPr>
        <w:t>А. НА  ВЪЗЛОЖИТЕЛЯ:</w:t>
      </w:r>
    </w:p>
    <w:p w:rsidR="00CA1B8C" w:rsidRPr="008919C0" w:rsidRDefault="00CA1B8C" w:rsidP="00CA1B8C">
      <w:pPr>
        <w:ind w:firstLine="709"/>
        <w:jc w:val="both"/>
        <w:rPr>
          <w:b/>
        </w:rPr>
      </w:pPr>
    </w:p>
    <w:p w:rsidR="00CA1B8C" w:rsidRPr="008919C0" w:rsidRDefault="00CA1B8C" w:rsidP="00CA1B8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5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rPr>
          <w:b/>
        </w:rPr>
        <w:t>ВЪЗЛОЖИТЕЛЯ</w:t>
      </w:r>
      <w:r>
        <w:rPr>
          <w:b/>
        </w:rPr>
        <w:t>Т</w:t>
      </w:r>
      <w:r w:rsidRPr="008919C0">
        <w:rPr>
          <w:b/>
        </w:rPr>
        <w:t xml:space="preserve"> </w:t>
      </w:r>
      <w:r w:rsidRPr="00E20C1A">
        <w:t xml:space="preserve">се </w:t>
      </w:r>
      <w:r w:rsidRPr="008919C0">
        <w:t>задължава:</w:t>
      </w:r>
    </w:p>
    <w:p w:rsidR="00CA1B8C" w:rsidRDefault="00CA1B8C" w:rsidP="00CA1B8C">
      <w:pPr>
        <w:ind w:firstLine="709"/>
        <w:jc w:val="both"/>
      </w:pPr>
      <w:r>
        <w:rPr>
          <w:b/>
        </w:rPr>
        <w:t>а</w:t>
      </w:r>
      <w:r w:rsidRPr="008919C0">
        <w:rPr>
          <w:b/>
        </w:rPr>
        <w:t>/</w:t>
      </w:r>
      <w:r>
        <w:t xml:space="preserve"> да приеме доставеното</w:t>
      </w:r>
      <w:r w:rsidRPr="008919C0">
        <w:t xml:space="preserve"> </w:t>
      </w:r>
      <w:r>
        <w:t>Моторно превозно средство  чрез упълномощените лица</w:t>
      </w:r>
      <w:r w:rsidRPr="008919C0">
        <w:t xml:space="preserve"> </w:t>
      </w:r>
      <w:r>
        <w:t xml:space="preserve">след удостоверяване на съответствието и качеството, за което се подписва </w:t>
      </w:r>
      <w:r w:rsidRPr="008919C0">
        <w:t>предавателно-приемателен</w:t>
      </w:r>
      <w:r>
        <w:t xml:space="preserve"> протокол между </w:t>
      </w:r>
      <w:r w:rsidRPr="0095780E">
        <w:rPr>
          <w:b/>
        </w:rPr>
        <w:t xml:space="preserve">ИЗПЪЛНИТЕЛЯ </w:t>
      </w:r>
      <w:r w:rsidRPr="0095780E">
        <w:t>и</w:t>
      </w:r>
      <w:r w:rsidRPr="0095780E">
        <w:rPr>
          <w:b/>
        </w:rPr>
        <w:t xml:space="preserve"> ВЪЗЛОЖИТЕЛЯ</w:t>
      </w:r>
      <w:r>
        <w:t>;</w:t>
      </w:r>
    </w:p>
    <w:p w:rsidR="00CA1B8C" w:rsidRPr="008919C0" w:rsidRDefault="00CA1B8C" w:rsidP="00CA1B8C">
      <w:pPr>
        <w:ind w:firstLine="709"/>
        <w:jc w:val="both"/>
        <w:rPr>
          <w:b/>
        </w:rPr>
      </w:pPr>
      <w:r>
        <w:rPr>
          <w:b/>
        </w:rPr>
        <w:t>б</w:t>
      </w:r>
      <w:r w:rsidRPr="008919C0">
        <w:rPr>
          <w:b/>
        </w:rPr>
        <w:t xml:space="preserve">/ </w:t>
      </w:r>
      <w:r w:rsidRPr="008919C0">
        <w:t>да предяв</w:t>
      </w:r>
      <w:r>
        <w:t>и</w:t>
      </w:r>
      <w:r w:rsidRPr="008919C0">
        <w:t xml:space="preserve"> рекламации на </w:t>
      </w:r>
      <w:r>
        <w:t>доставената техника</w:t>
      </w:r>
      <w:r w:rsidRPr="008919C0">
        <w:t xml:space="preserve"> веднага след откриване на недостатъците</w:t>
      </w:r>
      <w:r>
        <w:t>, чрез упълномощените лица и</w:t>
      </w:r>
      <w:r w:rsidRPr="008919C0">
        <w:t xml:space="preserve"> в присъствие на представител на </w:t>
      </w:r>
      <w:r>
        <w:rPr>
          <w:b/>
        </w:rPr>
        <w:t>ИЗПЪЛНИТЕЛЯ;</w:t>
      </w:r>
    </w:p>
    <w:p w:rsidR="00CA1B8C" w:rsidRDefault="00CA1B8C" w:rsidP="00CA1B8C">
      <w:pPr>
        <w:ind w:firstLine="709"/>
        <w:jc w:val="both"/>
      </w:pPr>
      <w:r>
        <w:rPr>
          <w:b/>
        </w:rPr>
        <w:t>в</w:t>
      </w:r>
      <w:r w:rsidRPr="008919C0">
        <w:rPr>
          <w:b/>
        </w:rPr>
        <w:t xml:space="preserve">/ </w:t>
      </w:r>
      <w:r w:rsidRPr="008919C0">
        <w:t>да запла</w:t>
      </w:r>
      <w:r>
        <w:t>ти</w:t>
      </w:r>
      <w:r w:rsidRPr="008919C0">
        <w:t xml:space="preserve"> на </w:t>
      </w:r>
      <w:r w:rsidRPr="008919C0">
        <w:rPr>
          <w:b/>
        </w:rPr>
        <w:t xml:space="preserve">ИЗПЪЛНИТЕЛЯ </w:t>
      </w:r>
      <w:r w:rsidRPr="008919C0">
        <w:t>в срок стойността на извършената</w:t>
      </w:r>
      <w:r>
        <w:t xml:space="preserve"> доставка при условията на чл.3;</w:t>
      </w:r>
    </w:p>
    <w:p w:rsidR="00CA1B8C" w:rsidRPr="00AE24C9" w:rsidRDefault="00CA1B8C" w:rsidP="00CA1B8C">
      <w:pPr>
        <w:ind w:firstLine="709"/>
        <w:jc w:val="both"/>
      </w:pPr>
      <w:r>
        <w:rPr>
          <w:b/>
        </w:rPr>
        <w:t>г</w:t>
      </w:r>
      <w:r w:rsidRPr="00AE24C9">
        <w:rPr>
          <w:b/>
        </w:rPr>
        <w:t>/</w:t>
      </w:r>
      <w:r>
        <w:t xml:space="preserve"> </w:t>
      </w:r>
      <w:r w:rsidRPr="00AE24C9">
        <w:t>да съобщи за скрити недостатъци в 10/десет/ дневен срок от откриването им.</w:t>
      </w:r>
    </w:p>
    <w:p w:rsidR="00CA1B8C" w:rsidRPr="008919C0" w:rsidRDefault="00CA1B8C" w:rsidP="00CA1B8C">
      <w:pPr>
        <w:ind w:firstLine="709"/>
        <w:jc w:val="both"/>
      </w:pPr>
    </w:p>
    <w:p w:rsidR="00CA1B8C" w:rsidRPr="00BD5633" w:rsidRDefault="00CA1B8C" w:rsidP="00CA1B8C">
      <w:pPr>
        <w:ind w:firstLine="708"/>
        <w:jc w:val="both"/>
      </w:pPr>
      <w:r w:rsidRPr="008919C0">
        <w:rPr>
          <w:b/>
          <w:bCs/>
        </w:rPr>
        <w:t>Чл.</w:t>
      </w:r>
      <w:r>
        <w:rPr>
          <w:b/>
          <w:bCs/>
        </w:rPr>
        <w:t xml:space="preserve"> 6</w:t>
      </w:r>
      <w:r w:rsidRPr="008919C0">
        <w:rPr>
          <w:b/>
          <w:bCs/>
        </w:rPr>
        <w:t>.</w:t>
      </w:r>
      <w:r w:rsidRPr="008919C0">
        <w:rPr>
          <w:b/>
        </w:rPr>
        <w:t xml:space="preserve"> ВЪЗЛОЖИТЕЛЯ</w:t>
      </w:r>
      <w:r>
        <w:rPr>
          <w:b/>
        </w:rPr>
        <w:t>Т</w:t>
      </w:r>
      <w:r w:rsidRPr="008919C0">
        <w:rPr>
          <w:b/>
        </w:rPr>
        <w:t xml:space="preserve"> </w:t>
      </w:r>
      <w:r w:rsidRPr="008919C0">
        <w:t>има право да  получи  пълно, точно и  качествено  изпъл</w:t>
      </w:r>
      <w:r>
        <w:t>нение  на  предмета на договора</w:t>
      </w:r>
      <w:r w:rsidRPr="008919C0">
        <w:t>.</w:t>
      </w:r>
    </w:p>
    <w:p w:rsidR="00CA1B8C" w:rsidRPr="008919C0" w:rsidRDefault="00CA1B8C" w:rsidP="00CA1B8C">
      <w:pPr>
        <w:ind w:firstLine="709"/>
        <w:jc w:val="both"/>
        <w:rPr>
          <w:b/>
        </w:rPr>
      </w:pPr>
    </w:p>
    <w:p w:rsidR="00CA1B8C" w:rsidRPr="008919C0" w:rsidRDefault="00CA1B8C" w:rsidP="00CA1B8C">
      <w:pPr>
        <w:ind w:firstLine="708"/>
        <w:jc w:val="both"/>
        <w:rPr>
          <w:b/>
        </w:rPr>
      </w:pPr>
      <w:r w:rsidRPr="008919C0">
        <w:rPr>
          <w:b/>
        </w:rPr>
        <w:t>Б. НА ИЗПЪЛНИТЕЛЯ:</w:t>
      </w:r>
    </w:p>
    <w:p w:rsidR="00CA1B8C" w:rsidRPr="008919C0" w:rsidRDefault="00CA1B8C" w:rsidP="00CA1B8C">
      <w:pPr>
        <w:jc w:val="both"/>
        <w:rPr>
          <w:b/>
        </w:rPr>
      </w:pPr>
    </w:p>
    <w:p w:rsidR="00CA1B8C" w:rsidRDefault="00CA1B8C" w:rsidP="00CA1B8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7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rPr>
          <w:b/>
          <w:lang w:val="id-ID"/>
        </w:rPr>
        <w:t>ИЗПЪЛНИТЕЛЯТ</w:t>
      </w:r>
      <w:r w:rsidRPr="008919C0">
        <w:rPr>
          <w:lang w:val="id-ID"/>
        </w:rPr>
        <w:t xml:space="preserve"> се задължава:</w:t>
      </w:r>
    </w:p>
    <w:p w:rsidR="00CA1B8C" w:rsidRPr="008919C0" w:rsidRDefault="00CA1B8C" w:rsidP="00CA1B8C">
      <w:pPr>
        <w:jc w:val="both"/>
      </w:pPr>
      <w:r>
        <w:tab/>
      </w:r>
      <w:r w:rsidRPr="00B431E5">
        <w:rPr>
          <w:b/>
        </w:rPr>
        <w:t>а/</w:t>
      </w:r>
      <w:r w:rsidRPr="008919C0">
        <w:t xml:space="preserve"> </w:t>
      </w:r>
      <w:r w:rsidRPr="008919C0">
        <w:rPr>
          <w:lang w:val="id-ID"/>
        </w:rPr>
        <w:t>да достав</w:t>
      </w:r>
      <w:r w:rsidRPr="008919C0">
        <w:t>и</w:t>
      </w:r>
      <w:r>
        <w:t xml:space="preserve"> и монтира</w:t>
      </w:r>
      <w:r w:rsidRPr="008919C0">
        <w:t xml:space="preserve"> </w:t>
      </w:r>
      <w:r>
        <w:t xml:space="preserve">техниката, предмет на настоящия договор в срок до 90 </w:t>
      </w:r>
      <w:r w:rsidRPr="008919C0">
        <w:t>/</w:t>
      </w:r>
      <w:r>
        <w:t xml:space="preserve"> деветдесет / </w:t>
      </w:r>
      <w:r w:rsidRPr="008919C0">
        <w:t xml:space="preserve">календарни дни </w:t>
      </w:r>
      <w:r>
        <w:t xml:space="preserve">от регистрационния индекс на договора, </w:t>
      </w:r>
      <w:r w:rsidRPr="00D07AE6">
        <w:rPr>
          <w:color w:val="000000"/>
          <w:spacing w:val="9"/>
        </w:rPr>
        <w:t>съпроводен</w:t>
      </w:r>
      <w:r>
        <w:rPr>
          <w:color w:val="000000"/>
          <w:spacing w:val="9"/>
        </w:rPr>
        <w:t>а</w:t>
      </w:r>
      <w:r w:rsidRPr="00D07AE6">
        <w:rPr>
          <w:color w:val="000000"/>
          <w:spacing w:val="9"/>
        </w:rPr>
        <w:t xml:space="preserve"> от всички </w:t>
      </w:r>
      <w:r w:rsidRPr="00D07AE6">
        <w:rPr>
          <w:color w:val="000000"/>
          <w:spacing w:val="2"/>
        </w:rPr>
        <w:t>необходими документи</w:t>
      </w:r>
      <w:r>
        <w:t xml:space="preserve"> в състояние, годна за използване по предназначение;</w:t>
      </w:r>
    </w:p>
    <w:p w:rsidR="00CA1B8C" w:rsidRPr="008919C0" w:rsidRDefault="00CA1B8C" w:rsidP="00CA1B8C">
      <w:pPr>
        <w:ind w:firstLine="709"/>
        <w:jc w:val="both"/>
      </w:pPr>
      <w:r>
        <w:rPr>
          <w:b/>
          <w:bCs/>
        </w:rPr>
        <w:t>б</w:t>
      </w:r>
      <w:r w:rsidRPr="008919C0">
        <w:rPr>
          <w:b/>
          <w:bCs/>
        </w:rPr>
        <w:t xml:space="preserve">/ </w:t>
      </w:r>
      <w:r w:rsidRPr="00AE0E6B">
        <w:rPr>
          <w:bCs/>
        </w:rPr>
        <w:t>в</w:t>
      </w:r>
      <w:r w:rsidRPr="008919C0">
        <w:t xml:space="preserve"> двудневен срок, от подписването на протокола за некачествена стока</w:t>
      </w:r>
      <w:r>
        <w:t xml:space="preserve"> или скрити недостатъци</w:t>
      </w:r>
      <w:r w:rsidRPr="008919C0">
        <w:t>, да отстрани установените недостатъци за своя сметка или ако това е невъзможно да подмени некачествената стока;</w:t>
      </w:r>
    </w:p>
    <w:p w:rsidR="00CA1B8C" w:rsidRPr="008919C0" w:rsidRDefault="00CA1B8C" w:rsidP="00CA1B8C">
      <w:pPr>
        <w:ind w:firstLine="709"/>
        <w:jc w:val="both"/>
      </w:pPr>
      <w:r>
        <w:rPr>
          <w:b/>
        </w:rPr>
        <w:t>в</w:t>
      </w:r>
      <w:r w:rsidRPr="00BD5633">
        <w:rPr>
          <w:b/>
        </w:rPr>
        <w:t>/</w:t>
      </w:r>
      <w:r w:rsidRPr="008919C0">
        <w:t xml:space="preserve"> да подпи</w:t>
      </w:r>
      <w:r>
        <w:t>ше</w:t>
      </w:r>
      <w:r w:rsidRPr="008919C0">
        <w:t xml:space="preserve"> предавателно-приемателен протокол за вида, количеството и цената на доставен</w:t>
      </w:r>
      <w:r>
        <w:t xml:space="preserve">ото МПС </w:t>
      </w:r>
      <w:r w:rsidRPr="008919C0">
        <w:t>;</w:t>
      </w:r>
    </w:p>
    <w:p w:rsidR="00CA1B8C" w:rsidRDefault="00CA1B8C" w:rsidP="00CA1B8C">
      <w:pPr>
        <w:ind w:firstLine="709"/>
        <w:jc w:val="both"/>
      </w:pPr>
      <w:r>
        <w:rPr>
          <w:b/>
        </w:rPr>
        <w:t>г</w:t>
      </w:r>
      <w:r w:rsidRPr="00BD5633">
        <w:rPr>
          <w:b/>
        </w:rPr>
        <w:t>/</w:t>
      </w:r>
      <w:r w:rsidRPr="008919C0">
        <w:t xml:space="preserve"> да изпълн</w:t>
      </w:r>
      <w:r>
        <w:t>и</w:t>
      </w:r>
      <w:r w:rsidRPr="008919C0">
        <w:t xml:space="preserve"> всички дадени от </w:t>
      </w:r>
      <w:r w:rsidRPr="008919C0">
        <w:rPr>
          <w:b/>
        </w:rPr>
        <w:t>ВЪЗЛОЖИТЕЛЯ</w:t>
      </w:r>
      <w:r w:rsidRPr="008919C0">
        <w:t xml:space="preserve">  предписания във връзка с договора</w:t>
      </w:r>
      <w:r>
        <w:t>;</w:t>
      </w:r>
    </w:p>
    <w:p w:rsidR="00CA1B8C" w:rsidRDefault="00CA1B8C" w:rsidP="00CA1B8C">
      <w:pPr>
        <w:tabs>
          <w:tab w:val="left" w:pos="8341"/>
        </w:tabs>
        <w:ind w:firstLine="709"/>
        <w:jc w:val="both"/>
      </w:pPr>
      <w:r w:rsidRPr="008C6DAB">
        <w:rPr>
          <w:b/>
        </w:rPr>
        <w:t>д/</w:t>
      </w:r>
      <w:r>
        <w:rPr>
          <w:b/>
        </w:rPr>
        <w:t xml:space="preserve"> </w:t>
      </w:r>
      <w:r>
        <w:t xml:space="preserve">да отстранява възникнали повреди по време на гаранционния срок. </w:t>
      </w:r>
    </w:p>
    <w:p w:rsidR="00CA1B8C" w:rsidRPr="00BC6315" w:rsidRDefault="00CA1B8C" w:rsidP="00CA1B8C">
      <w:pPr>
        <w:tabs>
          <w:tab w:val="left" w:pos="8341"/>
        </w:tabs>
        <w:ind w:firstLine="709"/>
        <w:jc w:val="both"/>
      </w:pPr>
      <w:r>
        <w:rPr>
          <w:b/>
        </w:rPr>
        <w:t>е</w:t>
      </w:r>
      <w:r w:rsidRPr="008C6DAB">
        <w:rPr>
          <w:b/>
        </w:rPr>
        <w:t>/</w:t>
      </w:r>
      <w:r>
        <w:t xml:space="preserve"> Изпълнителя </w:t>
      </w:r>
      <w:r w:rsidRPr="00BC6315">
        <w:t xml:space="preserve"> приоритетно, да приема в сервизна база автомобила за ремонт и обслужване до 24 (двадесет и четири) часа след писмена заявка от страна на Възложителя, по време на гаранционното обслужване на автомобила.</w:t>
      </w:r>
    </w:p>
    <w:p w:rsidR="00CA1B8C" w:rsidRDefault="00CA1B8C" w:rsidP="00CA1B8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8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rPr>
          <w:b/>
        </w:rPr>
        <w:t xml:space="preserve">ИЗПЪЛНИТЕЛЯТ </w:t>
      </w:r>
      <w:r w:rsidRPr="008919C0">
        <w:t>има право да получ</w:t>
      </w:r>
      <w:r>
        <w:t>и</w:t>
      </w:r>
      <w:r w:rsidRPr="008919C0">
        <w:t xml:space="preserve"> възнаграждението за извършената доставка в размера и сроковете, определени с настоящия договор.</w:t>
      </w:r>
    </w:p>
    <w:p w:rsidR="00CA1B8C" w:rsidRDefault="00CA1B8C" w:rsidP="00CA1B8C">
      <w:pPr>
        <w:jc w:val="both"/>
      </w:pPr>
    </w:p>
    <w:p w:rsidR="00CA1B8C" w:rsidRDefault="00CA1B8C" w:rsidP="00CA1B8C">
      <w:pPr>
        <w:ind w:firstLine="708"/>
        <w:jc w:val="both"/>
        <w:rPr>
          <w:b/>
        </w:rPr>
      </w:pPr>
      <w:r w:rsidRPr="002F7DAA">
        <w:rPr>
          <w:b/>
        </w:rPr>
        <w:t>Чл.</w:t>
      </w:r>
      <w:r>
        <w:rPr>
          <w:b/>
        </w:rPr>
        <w:t xml:space="preserve"> 9</w:t>
      </w:r>
      <w:r w:rsidRPr="002F7DAA">
        <w:rPr>
          <w:b/>
        </w:rPr>
        <w:t>.</w:t>
      </w:r>
      <w:r>
        <w:rPr>
          <w:b/>
        </w:rPr>
        <w:t xml:space="preserve"> </w:t>
      </w:r>
      <w:r w:rsidRPr="002F7DAA">
        <w:rPr>
          <w:b/>
        </w:rPr>
        <w:t xml:space="preserve">ИЗПЪЛНИТЕЛЯТ </w:t>
      </w:r>
      <w:r w:rsidRPr="002F7DAA">
        <w:t xml:space="preserve">няма право да прехвърля вземанията си без съгласието на </w:t>
      </w:r>
      <w:r w:rsidRPr="002F7DAA">
        <w:rPr>
          <w:b/>
        </w:rPr>
        <w:t>ВЪЗЛОЖИТЕЛЯ.</w:t>
      </w:r>
    </w:p>
    <w:p w:rsidR="00CA1B8C" w:rsidRPr="002F7DAA" w:rsidRDefault="00CA1B8C" w:rsidP="00CA1B8C">
      <w:pPr>
        <w:jc w:val="both"/>
      </w:pPr>
    </w:p>
    <w:p w:rsidR="00CA1B8C" w:rsidRPr="008D73F3" w:rsidRDefault="00CA1B8C" w:rsidP="00CA1B8C">
      <w:pPr>
        <w:pStyle w:val="Heading2"/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8D73F3">
        <w:rPr>
          <w:rFonts w:ascii="Times New Roman" w:hAnsi="Times New Roman" w:cs="Times New Roman"/>
          <w:i w:val="0"/>
          <w:sz w:val="24"/>
          <w:szCs w:val="24"/>
        </w:rPr>
        <w:t>V. НЕУСТОЙКИ И САНКЦИИ</w:t>
      </w:r>
    </w:p>
    <w:p w:rsidR="00CA1B8C" w:rsidRPr="008919C0" w:rsidRDefault="00CA1B8C" w:rsidP="00CA1B8C">
      <w:pPr>
        <w:jc w:val="both"/>
        <w:rPr>
          <w:b/>
        </w:rPr>
      </w:pPr>
    </w:p>
    <w:p w:rsidR="00CA1B8C" w:rsidRPr="008919C0" w:rsidRDefault="00CA1B8C" w:rsidP="00CA1B8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10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rPr>
          <w:b/>
        </w:rPr>
        <w:t xml:space="preserve">ВЪЗЛОЖИТЕЛЯТ </w:t>
      </w:r>
      <w:r w:rsidRPr="008919C0">
        <w:t>и</w:t>
      </w:r>
      <w:r w:rsidRPr="008919C0">
        <w:rPr>
          <w:b/>
        </w:rPr>
        <w:t xml:space="preserve"> ИЗПЪЛНИТЕЛЯТ</w:t>
      </w:r>
      <w:r w:rsidRPr="008919C0">
        <w:t xml:space="preserve"> не носят отговорност при невиновно неизпълнение на договорните си задължения.</w:t>
      </w:r>
    </w:p>
    <w:p w:rsidR="00CA1B8C" w:rsidRPr="008919C0" w:rsidRDefault="00CA1B8C" w:rsidP="00CA1B8C">
      <w:pPr>
        <w:ind w:firstLine="720"/>
        <w:jc w:val="both"/>
      </w:pPr>
    </w:p>
    <w:p w:rsidR="00CA1B8C" w:rsidRPr="008919C0" w:rsidRDefault="00CA1B8C" w:rsidP="00CA1B8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</w:t>
      </w:r>
      <w:r w:rsidRPr="008919C0">
        <w:rPr>
          <w:b/>
        </w:rPr>
        <w:t>1</w:t>
      </w:r>
      <w:r>
        <w:rPr>
          <w:b/>
        </w:rPr>
        <w:t>1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t>При</w:t>
      </w:r>
      <w:r w:rsidRPr="008919C0">
        <w:rPr>
          <w:b/>
        </w:rPr>
        <w:t xml:space="preserve"> </w:t>
      </w:r>
      <w:r w:rsidRPr="008919C0">
        <w:t xml:space="preserve">неспазване срока по </w:t>
      </w:r>
      <w:r w:rsidRPr="008919C0">
        <w:rPr>
          <w:b/>
        </w:rPr>
        <w:t>чл.</w:t>
      </w:r>
      <w:r>
        <w:rPr>
          <w:b/>
        </w:rPr>
        <w:t>7</w:t>
      </w:r>
      <w:r w:rsidRPr="008919C0">
        <w:rPr>
          <w:b/>
        </w:rPr>
        <w:t xml:space="preserve">, </w:t>
      </w:r>
      <w:r>
        <w:rPr>
          <w:b/>
        </w:rPr>
        <w:t>буква</w:t>
      </w:r>
      <w:r w:rsidRPr="008919C0">
        <w:rPr>
          <w:b/>
        </w:rPr>
        <w:t xml:space="preserve"> „</w:t>
      </w:r>
      <w:r>
        <w:rPr>
          <w:b/>
        </w:rPr>
        <w:t>а</w:t>
      </w:r>
      <w:r w:rsidRPr="008919C0">
        <w:rPr>
          <w:b/>
        </w:rPr>
        <w:t>”</w:t>
      </w:r>
      <w:r w:rsidRPr="008919C0">
        <w:t xml:space="preserve"> по вина на </w:t>
      </w:r>
      <w:r w:rsidRPr="008919C0">
        <w:rPr>
          <w:b/>
        </w:rPr>
        <w:t>ИЗПЪЛНИТЕЛЯ</w:t>
      </w:r>
      <w:r w:rsidRPr="008919C0">
        <w:t xml:space="preserve">, същият дължи на </w:t>
      </w:r>
      <w:r w:rsidRPr="008919C0">
        <w:rPr>
          <w:b/>
        </w:rPr>
        <w:t>ВЪЗЛОЖИТЕЛЯ</w:t>
      </w:r>
      <w:r w:rsidRPr="008919C0">
        <w:t xml:space="preserve"> неустойка в размер на </w:t>
      </w:r>
      <w:r>
        <w:t xml:space="preserve">  1 </w:t>
      </w:r>
      <w:r w:rsidRPr="008919C0">
        <w:t>% от стойността на доставката</w:t>
      </w:r>
      <w:r>
        <w:t xml:space="preserve"> без ДДС</w:t>
      </w:r>
      <w:r w:rsidRPr="008919C0">
        <w:t xml:space="preserve"> за всеки просрочен ден, но не повече от </w:t>
      </w:r>
      <w:r>
        <w:t>3</w:t>
      </w:r>
      <w:r w:rsidRPr="008919C0">
        <w:t xml:space="preserve">0 % от същата стойност. </w:t>
      </w:r>
    </w:p>
    <w:p w:rsidR="00CA1B8C" w:rsidRPr="008919C0" w:rsidRDefault="00CA1B8C" w:rsidP="00CA1B8C">
      <w:pPr>
        <w:jc w:val="both"/>
      </w:pPr>
    </w:p>
    <w:p w:rsidR="00CA1B8C" w:rsidRDefault="00CA1B8C" w:rsidP="00CA1B8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</w:t>
      </w:r>
      <w:r w:rsidRPr="008919C0">
        <w:rPr>
          <w:b/>
        </w:rPr>
        <w:t>1</w:t>
      </w:r>
      <w:r>
        <w:rPr>
          <w:b/>
        </w:rPr>
        <w:t>2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t xml:space="preserve">При забавяне плащанията от страна на </w:t>
      </w:r>
      <w:r w:rsidRPr="008919C0">
        <w:rPr>
          <w:b/>
        </w:rPr>
        <w:t xml:space="preserve">ВЪЗЛОЖИТЕЛЯ, </w:t>
      </w:r>
      <w:r w:rsidRPr="008919C0">
        <w:t>същия</w:t>
      </w:r>
      <w:r>
        <w:t>т</w:t>
      </w:r>
      <w:r w:rsidRPr="008919C0">
        <w:t xml:space="preserve"> дължи на </w:t>
      </w:r>
      <w:r w:rsidRPr="008919C0">
        <w:rPr>
          <w:b/>
        </w:rPr>
        <w:t>ИЗПЪЛНИТЕЛЯ</w:t>
      </w:r>
      <w:r w:rsidRPr="008919C0">
        <w:t xml:space="preserve"> законната лихва.</w:t>
      </w:r>
    </w:p>
    <w:p w:rsidR="00CA1B8C" w:rsidRDefault="00CA1B8C" w:rsidP="00CA1B8C">
      <w:pPr>
        <w:shd w:val="clear" w:color="auto" w:fill="FFFFFF"/>
        <w:ind w:firstLine="708"/>
        <w:rPr>
          <w:b/>
          <w:bCs/>
          <w:color w:val="FF0000"/>
          <w:spacing w:val="1"/>
        </w:rPr>
      </w:pPr>
    </w:p>
    <w:p w:rsidR="00CA1B8C" w:rsidRPr="006C4B29" w:rsidRDefault="00CA1B8C" w:rsidP="00CA1B8C">
      <w:pPr>
        <w:shd w:val="clear" w:color="auto" w:fill="FFFFFF"/>
        <w:ind w:firstLine="708"/>
        <w:rPr>
          <w:b/>
          <w:bCs/>
          <w:spacing w:val="1"/>
        </w:rPr>
      </w:pPr>
    </w:p>
    <w:p w:rsidR="00CA1B8C" w:rsidRPr="006C4B29" w:rsidRDefault="00CA1B8C" w:rsidP="00CA1B8C">
      <w:pPr>
        <w:shd w:val="clear" w:color="auto" w:fill="FFFFFF"/>
        <w:ind w:firstLine="708"/>
        <w:rPr>
          <w:b/>
          <w:bCs/>
          <w:spacing w:val="1"/>
        </w:rPr>
      </w:pPr>
      <w:r w:rsidRPr="006C4B29">
        <w:rPr>
          <w:b/>
          <w:bCs/>
          <w:spacing w:val="1"/>
        </w:rPr>
        <w:t>ЧЛ.13 ГАРАНЦИЯ ЗА ИЗПЪЛНЕНИЕ</w:t>
      </w:r>
    </w:p>
    <w:p w:rsidR="00CA1B8C" w:rsidRPr="003B6A46" w:rsidRDefault="00CA1B8C" w:rsidP="00CA1B8C">
      <w:pPr>
        <w:shd w:val="clear" w:color="auto" w:fill="FFFFFF"/>
        <w:ind w:firstLine="708"/>
        <w:rPr>
          <w:b/>
          <w:bCs/>
          <w:color w:val="FF0000"/>
          <w:spacing w:val="1"/>
        </w:rPr>
      </w:pPr>
      <w:r w:rsidRPr="006C4B29">
        <w:rPr>
          <w:bCs/>
          <w:spacing w:val="1"/>
        </w:rPr>
        <w:t>Гаранцията за изпълнение на договора и гаранцията за авансово предоставените средства е съгласно избраната от Изпълнителя форма на гаранцията посочена в условията на поръчката</w:t>
      </w:r>
      <w:r>
        <w:rPr>
          <w:b/>
          <w:bCs/>
          <w:color w:val="FF0000"/>
          <w:spacing w:val="1"/>
        </w:rPr>
        <w:t>.</w:t>
      </w:r>
    </w:p>
    <w:p w:rsidR="00CA1B8C" w:rsidRPr="003B6A46" w:rsidRDefault="00CA1B8C" w:rsidP="00CA1B8C">
      <w:pPr>
        <w:shd w:val="clear" w:color="auto" w:fill="FFFFFF"/>
        <w:jc w:val="both"/>
        <w:rPr>
          <w:b/>
          <w:bCs/>
          <w:color w:val="FF0000"/>
          <w:spacing w:val="1"/>
        </w:rPr>
      </w:pPr>
    </w:p>
    <w:p w:rsidR="00CA1B8C" w:rsidRPr="008919C0" w:rsidRDefault="00CA1B8C" w:rsidP="00CA1B8C">
      <w:pPr>
        <w:jc w:val="both"/>
      </w:pPr>
    </w:p>
    <w:p w:rsidR="00CA1B8C" w:rsidRPr="008919C0" w:rsidRDefault="00CA1B8C" w:rsidP="00CA1B8C">
      <w:pPr>
        <w:pStyle w:val="Heading2"/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8919C0">
        <w:rPr>
          <w:rFonts w:ascii="Times New Roman" w:hAnsi="Times New Roman" w:cs="Times New Roman"/>
          <w:bCs w:val="0"/>
          <w:i w:val="0"/>
          <w:sz w:val="24"/>
          <w:szCs w:val="24"/>
        </w:rPr>
        <w:t>V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І</w:t>
      </w:r>
      <w:r w:rsidRPr="008919C0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. </w:t>
      </w:r>
      <w:r w:rsidRPr="008919C0">
        <w:rPr>
          <w:rFonts w:ascii="Times New Roman" w:hAnsi="Times New Roman" w:cs="Times New Roman"/>
          <w:i w:val="0"/>
          <w:sz w:val="24"/>
          <w:szCs w:val="24"/>
        </w:rPr>
        <w:t>ПРЕКРАТЯВАНЕ НА ДОГОВОРА</w:t>
      </w:r>
    </w:p>
    <w:p w:rsidR="00CA1B8C" w:rsidRPr="008919C0" w:rsidRDefault="00CA1B8C" w:rsidP="00CA1B8C"/>
    <w:p w:rsidR="00CA1B8C" w:rsidRPr="008919C0" w:rsidRDefault="00CA1B8C" w:rsidP="00CA1B8C">
      <w:pPr>
        <w:ind w:firstLine="708"/>
        <w:jc w:val="both"/>
      </w:pPr>
      <w:r w:rsidRPr="008919C0">
        <w:rPr>
          <w:b/>
        </w:rPr>
        <w:t>Чл.</w:t>
      </w:r>
      <w:r>
        <w:rPr>
          <w:b/>
        </w:rPr>
        <w:t xml:space="preserve"> </w:t>
      </w:r>
      <w:r w:rsidRPr="008919C0">
        <w:rPr>
          <w:b/>
        </w:rPr>
        <w:t>1</w:t>
      </w:r>
      <w:r>
        <w:rPr>
          <w:b/>
        </w:rPr>
        <w:t>3</w:t>
      </w:r>
      <w:r w:rsidRPr="008919C0">
        <w:rPr>
          <w:b/>
        </w:rPr>
        <w:t>.</w:t>
      </w:r>
      <w:r>
        <w:rPr>
          <w:b/>
        </w:rPr>
        <w:t xml:space="preserve"> </w:t>
      </w:r>
      <w:r w:rsidRPr="008919C0">
        <w:t>Настоящият договор може да бъде прекратен:</w:t>
      </w:r>
    </w:p>
    <w:p w:rsidR="00CA1B8C" w:rsidRPr="008919C0" w:rsidRDefault="00CA1B8C" w:rsidP="00CA1B8C">
      <w:pPr>
        <w:ind w:firstLine="720"/>
        <w:jc w:val="both"/>
      </w:pPr>
      <w:r w:rsidRPr="008919C0">
        <w:rPr>
          <w:b/>
          <w:bCs/>
        </w:rPr>
        <w:t xml:space="preserve">1/ </w:t>
      </w:r>
      <w:r>
        <w:rPr>
          <w:b/>
          <w:bCs/>
        </w:rPr>
        <w:t xml:space="preserve"> </w:t>
      </w:r>
      <w:r w:rsidRPr="008919C0">
        <w:rPr>
          <w:bCs/>
        </w:rPr>
        <w:t>П</w:t>
      </w:r>
      <w:r w:rsidRPr="008919C0">
        <w:t>ри изтичане на договорения срок;</w:t>
      </w:r>
    </w:p>
    <w:p w:rsidR="00CA1B8C" w:rsidRPr="008919C0" w:rsidRDefault="00CA1B8C" w:rsidP="00CA1B8C">
      <w:pPr>
        <w:ind w:firstLine="720"/>
        <w:jc w:val="both"/>
        <w:rPr>
          <w:bCs/>
        </w:rPr>
      </w:pPr>
      <w:r w:rsidRPr="008919C0">
        <w:rPr>
          <w:b/>
          <w:bCs/>
        </w:rPr>
        <w:t xml:space="preserve">2/ </w:t>
      </w:r>
      <w:r>
        <w:rPr>
          <w:b/>
          <w:bCs/>
        </w:rPr>
        <w:t xml:space="preserve"> </w:t>
      </w:r>
      <w:r w:rsidRPr="008919C0">
        <w:rPr>
          <w:bCs/>
        </w:rPr>
        <w:t>Преди изтичане срока на договора:</w:t>
      </w:r>
    </w:p>
    <w:p w:rsidR="00CA1B8C" w:rsidRPr="008919C0" w:rsidRDefault="00CA1B8C" w:rsidP="00CA1B8C">
      <w:pPr>
        <w:ind w:firstLine="720"/>
        <w:jc w:val="both"/>
      </w:pPr>
      <w:r w:rsidRPr="008919C0">
        <w:rPr>
          <w:b/>
        </w:rPr>
        <w:t>а/</w:t>
      </w:r>
      <w:r w:rsidRPr="008919C0">
        <w:t xml:space="preserve"> по взаимно съгласие;</w:t>
      </w:r>
    </w:p>
    <w:p w:rsidR="00CA1B8C" w:rsidRDefault="00CA1B8C" w:rsidP="00CA1B8C">
      <w:pPr>
        <w:ind w:left="153" w:firstLine="556"/>
        <w:jc w:val="both"/>
      </w:pPr>
      <w:r w:rsidRPr="008919C0">
        <w:rPr>
          <w:b/>
          <w:bCs/>
        </w:rPr>
        <w:t xml:space="preserve">б/ </w:t>
      </w:r>
      <w:r w:rsidRPr="008919C0">
        <w:t>при виновно неизпълнение на задълженията на една от страните по договора с 10 /десет/ дневно писмено предизвестие от изправната до неизправната страна;</w:t>
      </w:r>
    </w:p>
    <w:p w:rsidR="00CA1B8C" w:rsidRPr="00276646" w:rsidRDefault="00CA1B8C" w:rsidP="00CA1B8C">
      <w:pPr>
        <w:ind w:left="153" w:firstLine="556"/>
        <w:jc w:val="both"/>
      </w:pPr>
      <w:r>
        <w:rPr>
          <w:b/>
          <w:bCs/>
        </w:rPr>
        <w:t>в</w:t>
      </w:r>
      <w:r w:rsidRPr="00276646">
        <w:rPr>
          <w:bCs/>
        </w:rPr>
        <w:t>/ Едностранно от страна на възложителя при неизпълнение на договорните задължения с писмено предизвестие от 15 дни.</w:t>
      </w:r>
    </w:p>
    <w:p w:rsidR="00CA1B8C" w:rsidRPr="008919C0" w:rsidRDefault="00CA1B8C" w:rsidP="00CA1B8C">
      <w:pPr>
        <w:ind w:firstLine="720"/>
        <w:jc w:val="both"/>
        <w:rPr>
          <w:b/>
        </w:rPr>
      </w:pPr>
      <w:r>
        <w:rPr>
          <w:b/>
          <w:bCs/>
        </w:rPr>
        <w:t>г</w:t>
      </w:r>
      <w:r w:rsidRPr="008919C0">
        <w:rPr>
          <w:b/>
          <w:bCs/>
        </w:rPr>
        <w:t xml:space="preserve">/ </w:t>
      </w:r>
      <w:r w:rsidRPr="008919C0">
        <w:t xml:space="preserve">при </w:t>
      </w:r>
      <w:r>
        <w:t>двукратно</w:t>
      </w:r>
      <w:r w:rsidRPr="008919C0">
        <w:t xml:space="preserve"> некачествено, непълно или забавено изпълнение от страна на  </w:t>
      </w:r>
      <w:r w:rsidRPr="00276646">
        <w:t>изпълнителя.</w:t>
      </w:r>
    </w:p>
    <w:p w:rsidR="00CA1B8C" w:rsidRPr="008919C0" w:rsidRDefault="00CA1B8C" w:rsidP="00CA1B8C">
      <w:pPr>
        <w:ind w:right="-1"/>
        <w:jc w:val="both"/>
      </w:pPr>
    </w:p>
    <w:p w:rsidR="00CA1B8C" w:rsidRPr="003B6A46" w:rsidRDefault="00CA1B8C" w:rsidP="00CA1B8C">
      <w:pPr>
        <w:shd w:val="clear" w:color="auto" w:fill="FFFFFF"/>
        <w:ind w:firstLine="708"/>
        <w:rPr>
          <w:b/>
          <w:bCs/>
          <w:color w:val="FF0000"/>
          <w:spacing w:val="1"/>
        </w:rPr>
      </w:pPr>
      <w:r w:rsidRPr="008919C0">
        <w:rPr>
          <w:b/>
          <w:bCs/>
          <w:color w:val="000000"/>
          <w:spacing w:val="1"/>
          <w:lang w:val="en-US"/>
        </w:rPr>
        <w:t>VII</w:t>
      </w:r>
      <w:r w:rsidRPr="008919C0">
        <w:rPr>
          <w:b/>
          <w:bCs/>
          <w:color w:val="000000"/>
          <w:spacing w:val="1"/>
        </w:rPr>
        <w:t>. ДОПЪЛНИТЕЛНИ РАЗПОРЕДБИ</w:t>
      </w:r>
      <w:r>
        <w:rPr>
          <w:b/>
          <w:bCs/>
          <w:color w:val="000000"/>
          <w:spacing w:val="1"/>
        </w:rPr>
        <w:t xml:space="preserve">  </w:t>
      </w:r>
    </w:p>
    <w:p w:rsidR="00CA1B8C" w:rsidRPr="003B6A46" w:rsidRDefault="00CA1B8C" w:rsidP="00CA1B8C">
      <w:pPr>
        <w:shd w:val="clear" w:color="auto" w:fill="FFFFFF"/>
        <w:jc w:val="both"/>
        <w:rPr>
          <w:b/>
          <w:bCs/>
          <w:color w:val="FF0000"/>
          <w:spacing w:val="1"/>
        </w:rPr>
      </w:pPr>
    </w:p>
    <w:p w:rsidR="00CA1B8C" w:rsidRPr="008919C0" w:rsidRDefault="00CA1B8C" w:rsidP="00CA1B8C">
      <w:pPr>
        <w:shd w:val="clear" w:color="auto" w:fill="FFFFFF"/>
        <w:ind w:left="65" w:firstLine="643"/>
        <w:jc w:val="both"/>
        <w:rPr>
          <w:color w:val="000000"/>
        </w:rPr>
      </w:pPr>
      <w:r w:rsidRPr="008919C0">
        <w:rPr>
          <w:b/>
          <w:bCs/>
          <w:color w:val="000000"/>
          <w:spacing w:val="6"/>
        </w:rPr>
        <w:t>Чл.</w:t>
      </w:r>
      <w:r>
        <w:rPr>
          <w:b/>
          <w:bCs/>
          <w:color w:val="000000"/>
          <w:spacing w:val="6"/>
        </w:rPr>
        <w:t xml:space="preserve"> </w:t>
      </w:r>
      <w:r w:rsidRPr="008919C0">
        <w:rPr>
          <w:b/>
          <w:bCs/>
          <w:color w:val="000000"/>
          <w:spacing w:val="6"/>
        </w:rPr>
        <w:t>1</w:t>
      </w:r>
      <w:r>
        <w:rPr>
          <w:b/>
          <w:bCs/>
          <w:color w:val="000000"/>
          <w:spacing w:val="6"/>
        </w:rPr>
        <w:t>4</w:t>
      </w:r>
      <w:r w:rsidRPr="008919C0">
        <w:rPr>
          <w:b/>
          <w:bCs/>
          <w:color w:val="000000"/>
          <w:spacing w:val="6"/>
        </w:rPr>
        <w:t>.</w:t>
      </w:r>
      <w:r>
        <w:rPr>
          <w:b/>
          <w:bCs/>
          <w:color w:val="000000"/>
          <w:spacing w:val="6"/>
        </w:rPr>
        <w:t xml:space="preserve"> </w:t>
      </w:r>
      <w:r w:rsidRPr="008919C0">
        <w:rPr>
          <w:color w:val="000000"/>
          <w:spacing w:val="6"/>
        </w:rPr>
        <w:t>Всички съобщения, уведомления и др. подобни, както и  цялата кореспонденция</w:t>
      </w:r>
      <w:r w:rsidRPr="008919C0">
        <w:t xml:space="preserve">  </w:t>
      </w:r>
      <w:r w:rsidRPr="008919C0">
        <w:rPr>
          <w:color w:val="000000"/>
        </w:rPr>
        <w:t>между страните се води в писмена форма.</w:t>
      </w:r>
    </w:p>
    <w:p w:rsidR="00CA1B8C" w:rsidRPr="008919C0" w:rsidRDefault="00CA1B8C" w:rsidP="00CA1B8C">
      <w:pPr>
        <w:shd w:val="clear" w:color="auto" w:fill="FFFFFF"/>
        <w:ind w:left="65" w:firstLine="655"/>
        <w:jc w:val="both"/>
        <w:rPr>
          <w:color w:val="000000"/>
        </w:rPr>
      </w:pPr>
    </w:p>
    <w:p w:rsidR="00CA1B8C" w:rsidRPr="008919C0" w:rsidRDefault="00CA1B8C" w:rsidP="00CA1B8C">
      <w:pPr>
        <w:shd w:val="clear" w:color="auto" w:fill="FFFFFF"/>
        <w:ind w:left="43" w:firstLine="665"/>
        <w:jc w:val="both"/>
        <w:rPr>
          <w:color w:val="000000"/>
          <w:spacing w:val="1"/>
        </w:rPr>
      </w:pPr>
      <w:r w:rsidRPr="008919C0">
        <w:rPr>
          <w:b/>
          <w:bCs/>
          <w:color w:val="000000"/>
          <w:spacing w:val="4"/>
        </w:rPr>
        <w:t>Чл.</w:t>
      </w:r>
      <w:r>
        <w:rPr>
          <w:b/>
          <w:bCs/>
          <w:color w:val="000000"/>
          <w:spacing w:val="4"/>
        </w:rPr>
        <w:t xml:space="preserve"> </w:t>
      </w:r>
      <w:r w:rsidRPr="008919C0">
        <w:rPr>
          <w:b/>
          <w:bCs/>
          <w:color w:val="000000"/>
          <w:spacing w:val="4"/>
        </w:rPr>
        <w:t>1</w:t>
      </w:r>
      <w:r>
        <w:rPr>
          <w:b/>
          <w:bCs/>
          <w:color w:val="000000"/>
          <w:spacing w:val="4"/>
        </w:rPr>
        <w:t>5</w:t>
      </w:r>
      <w:r w:rsidRPr="008919C0">
        <w:rPr>
          <w:b/>
          <w:bCs/>
          <w:color w:val="000000"/>
          <w:spacing w:val="4"/>
        </w:rPr>
        <w:t>.</w:t>
      </w:r>
      <w:r>
        <w:rPr>
          <w:b/>
          <w:bCs/>
          <w:color w:val="000000"/>
          <w:spacing w:val="4"/>
        </w:rPr>
        <w:t xml:space="preserve"> </w:t>
      </w:r>
      <w:r w:rsidRPr="008919C0">
        <w:rPr>
          <w:color w:val="000000"/>
          <w:spacing w:val="4"/>
        </w:rPr>
        <w:t>Споровете по отношение на тълкуването, действието и изпълнението на настоящия</w:t>
      </w:r>
      <w:r w:rsidRPr="008919C0">
        <w:t xml:space="preserve">  </w:t>
      </w:r>
      <w:r w:rsidRPr="008919C0">
        <w:rPr>
          <w:color w:val="000000"/>
          <w:spacing w:val="12"/>
        </w:rPr>
        <w:t xml:space="preserve">договор ще се решават от страните </w:t>
      </w:r>
      <w:r>
        <w:rPr>
          <w:color w:val="000000"/>
          <w:spacing w:val="12"/>
        </w:rPr>
        <w:t>по пътя на взаимните преговори,</w:t>
      </w:r>
      <w:r w:rsidRPr="008919C0">
        <w:rPr>
          <w:color w:val="000000"/>
          <w:spacing w:val="12"/>
        </w:rPr>
        <w:t xml:space="preserve"> а при</w:t>
      </w:r>
      <w:r w:rsidRPr="008919C0">
        <w:t xml:space="preserve"> </w:t>
      </w:r>
      <w:r w:rsidRPr="008919C0">
        <w:rPr>
          <w:color w:val="000000"/>
          <w:spacing w:val="1"/>
        </w:rPr>
        <w:t xml:space="preserve">невъзможност за това същите ще бъдат отнесени пред съответния компетентен </w:t>
      </w:r>
      <w:r>
        <w:rPr>
          <w:color w:val="000000"/>
          <w:spacing w:val="1"/>
        </w:rPr>
        <w:t xml:space="preserve">български </w:t>
      </w:r>
      <w:r w:rsidRPr="008919C0">
        <w:rPr>
          <w:color w:val="000000"/>
          <w:spacing w:val="1"/>
        </w:rPr>
        <w:t>съд.</w:t>
      </w:r>
    </w:p>
    <w:p w:rsidR="00CA1B8C" w:rsidRPr="008919C0" w:rsidRDefault="00CA1B8C" w:rsidP="00CA1B8C">
      <w:pPr>
        <w:shd w:val="clear" w:color="auto" w:fill="FFFFFF"/>
        <w:ind w:left="43" w:firstLine="677"/>
        <w:jc w:val="both"/>
        <w:rPr>
          <w:color w:val="000000"/>
          <w:spacing w:val="1"/>
        </w:rPr>
      </w:pPr>
    </w:p>
    <w:p w:rsidR="00CA1B8C" w:rsidRPr="008919C0" w:rsidRDefault="00CA1B8C" w:rsidP="00CA1B8C">
      <w:pPr>
        <w:shd w:val="clear" w:color="auto" w:fill="FFFFFF"/>
        <w:ind w:left="22" w:firstLine="686"/>
        <w:jc w:val="both"/>
      </w:pPr>
      <w:r w:rsidRPr="008919C0">
        <w:rPr>
          <w:b/>
          <w:bCs/>
          <w:color w:val="000000"/>
          <w:spacing w:val="8"/>
        </w:rPr>
        <w:t>Чл.</w:t>
      </w:r>
      <w:r>
        <w:rPr>
          <w:b/>
          <w:bCs/>
          <w:color w:val="000000"/>
          <w:spacing w:val="8"/>
        </w:rPr>
        <w:t xml:space="preserve"> 16</w:t>
      </w:r>
      <w:r w:rsidRPr="008919C0">
        <w:rPr>
          <w:b/>
          <w:bCs/>
          <w:color w:val="000000"/>
          <w:spacing w:val="8"/>
        </w:rPr>
        <w:t>.</w:t>
      </w:r>
      <w:r>
        <w:rPr>
          <w:b/>
          <w:bCs/>
          <w:color w:val="000000"/>
          <w:spacing w:val="8"/>
        </w:rPr>
        <w:t xml:space="preserve"> </w:t>
      </w:r>
      <w:r w:rsidRPr="008919C0">
        <w:rPr>
          <w:color w:val="000000"/>
          <w:spacing w:val="8"/>
        </w:rPr>
        <w:t>За всички неуредени в настоящия договор въпроси се прилагат разпоредбите на</w:t>
      </w:r>
      <w:r w:rsidRPr="008919C0">
        <w:t xml:space="preserve"> </w:t>
      </w:r>
      <w:r w:rsidRPr="008919C0">
        <w:rPr>
          <w:color w:val="000000"/>
        </w:rPr>
        <w:t>българското гражданско и търговско законодателство.</w:t>
      </w:r>
    </w:p>
    <w:p w:rsidR="00CA1B8C" w:rsidRPr="008919C0" w:rsidRDefault="00CA1B8C" w:rsidP="00CA1B8C">
      <w:pPr>
        <w:shd w:val="clear" w:color="auto" w:fill="FFFFFF"/>
        <w:jc w:val="both"/>
        <w:rPr>
          <w:color w:val="000000"/>
        </w:rPr>
      </w:pPr>
      <w:r w:rsidRPr="008919C0">
        <w:rPr>
          <w:color w:val="000000"/>
        </w:rPr>
        <w:t xml:space="preserve">        </w:t>
      </w:r>
    </w:p>
    <w:p w:rsidR="00CA1B8C" w:rsidRPr="008919C0" w:rsidRDefault="00CA1B8C" w:rsidP="00CA1B8C">
      <w:pPr>
        <w:shd w:val="clear" w:color="auto" w:fill="FFFFFF"/>
        <w:spacing w:after="120"/>
        <w:ind w:firstLine="708"/>
        <w:jc w:val="both"/>
      </w:pPr>
      <w:r w:rsidRPr="008919C0">
        <w:rPr>
          <w:b/>
          <w:color w:val="000000"/>
        </w:rPr>
        <w:t>Чл.</w:t>
      </w:r>
      <w:r>
        <w:rPr>
          <w:b/>
          <w:color w:val="000000"/>
        </w:rPr>
        <w:t xml:space="preserve"> 17</w:t>
      </w:r>
      <w:r w:rsidRPr="008919C0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8919C0">
        <w:rPr>
          <w:color w:val="000000"/>
        </w:rPr>
        <w:t>Настоящият договор се подписа в два еднообразни екземпляра</w:t>
      </w:r>
      <w:r>
        <w:rPr>
          <w:color w:val="000000"/>
        </w:rPr>
        <w:t xml:space="preserve"> -</w:t>
      </w:r>
      <w:r w:rsidRPr="008919C0">
        <w:rPr>
          <w:color w:val="000000"/>
        </w:rPr>
        <w:t xml:space="preserve"> по един за всяка от страните.</w:t>
      </w:r>
    </w:p>
    <w:p w:rsidR="00CA1B8C" w:rsidRDefault="00CA1B8C" w:rsidP="00CA1B8C">
      <w:pPr>
        <w:ind w:firstLine="708"/>
        <w:jc w:val="both"/>
        <w:rPr>
          <w:b/>
        </w:rPr>
      </w:pPr>
      <w:r>
        <w:rPr>
          <w:b/>
        </w:rPr>
        <w:t xml:space="preserve">Приложение: </w:t>
      </w:r>
    </w:p>
    <w:p w:rsidR="00CA1B8C" w:rsidRDefault="00CA1B8C" w:rsidP="00CA1B8C">
      <w:pPr>
        <w:ind w:firstLine="708"/>
        <w:jc w:val="both"/>
        <w:rPr>
          <w:b/>
        </w:rPr>
      </w:pPr>
      <w:r>
        <w:rPr>
          <w:b/>
        </w:rPr>
        <w:t>1. Техническа спецификация.</w:t>
      </w:r>
    </w:p>
    <w:p w:rsidR="00CA1B8C" w:rsidRDefault="00CA1B8C" w:rsidP="00CA1B8C">
      <w:pPr>
        <w:ind w:firstLine="708"/>
        <w:jc w:val="both"/>
        <w:rPr>
          <w:b/>
        </w:rPr>
      </w:pPr>
      <w:r>
        <w:rPr>
          <w:b/>
        </w:rPr>
        <w:t>2. Ц</w:t>
      </w:r>
      <w:r w:rsidRPr="008919C0">
        <w:rPr>
          <w:b/>
        </w:rPr>
        <w:t>еново предложение</w:t>
      </w:r>
      <w:r>
        <w:rPr>
          <w:b/>
        </w:rPr>
        <w:t>.</w:t>
      </w:r>
      <w:r w:rsidRPr="008919C0">
        <w:rPr>
          <w:b/>
        </w:rPr>
        <w:t xml:space="preserve"> </w:t>
      </w:r>
      <w:r>
        <w:rPr>
          <w:b/>
        </w:rPr>
        <w:t xml:space="preserve">  </w:t>
      </w:r>
    </w:p>
    <w:p w:rsidR="00CA1B8C" w:rsidRDefault="00CA1B8C" w:rsidP="00CA1B8C">
      <w:pPr>
        <w:ind w:firstLine="708"/>
        <w:jc w:val="both"/>
        <w:rPr>
          <w:b/>
        </w:rPr>
      </w:pPr>
      <w:r>
        <w:rPr>
          <w:b/>
        </w:rPr>
        <w:t>3. Техничесско предложение за изпълнение на поръчката.</w:t>
      </w:r>
    </w:p>
    <w:p w:rsidR="00CA1B8C" w:rsidRDefault="00CA1B8C" w:rsidP="00CA1B8C">
      <w:pPr>
        <w:tabs>
          <w:tab w:val="left" w:pos="4253"/>
          <w:tab w:val="left" w:pos="4678"/>
        </w:tabs>
        <w:spacing w:before="360"/>
        <w:ind w:left="-142"/>
        <w:jc w:val="both"/>
        <w:rPr>
          <w:b/>
          <w:bCs/>
          <w:lang w:val="ru-RU"/>
        </w:rPr>
      </w:pPr>
    </w:p>
    <w:p w:rsidR="00CA1B8C" w:rsidRPr="004F60BE" w:rsidRDefault="00CA1B8C" w:rsidP="00CA1B8C">
      <w:pPr>
        <w:tabs>
          <w:tab w:val="left" w:pos="4253"/>
          <w:tab w:val="left" w:pos="4678"/>
        </w:tabs>
        <w:spacing w:before="360"/>
        <w:ind w:left="-142"/>
        <w:jc w:val="both"/>
        <w:rPr>
          <w:b/>
          <w:bCs/>
          <w:lang w:val="ru-RU"/>
        </w:rPr>
      </w:pPr>
      <w:r w:rsidRPr="004F60BE">
        <w:rPr>
          <w:b/>
          <w:bCs/>
          <w:lang w:val="ru-RU"/>
        </w:rPr>
        <w:t>ВЪЗЛОЖИТЕЛ:</w:t>
      </w:r>
      <w:r w:rsidRPr="004F60BE">
        <w:rPr>
          <w:b/>
          <w:bCs/>
          <w:lang w:val="ru-RU"/>
        </w:rPr>
        <w:tab/>
      </w:r>
      <w:r w:rsidRPr="004F60BE">
        <w:rPr>
          <w:b/>
          <w:bCs/>
          <w:lang w:val="ru-RU"/>
        </w:rPr>
        <w:tab/>
      </w:r>
      <w:r w:rsidRPr="004F60BE">
        <w:rPr>
          <w:b/>
          <w:bCs/>
        </w:rPr>
        <w:tab/>
      </w:r>
      <w:r w:rsidRPr="004F60BE">
        <w:rPr>
          <w:b/>
          <w:bCs/>
        </w:rPr>
        <w:tab/>
      </w:r>
      <w:r w:rsidRPr="004F60BE">
        <w:rPr>
          <w:b/>
          <w:bCs/>
          <w:lang w:val="ru-RU"/>
        </w:rPr>
        <w:t>ИЗПЪЛНИТЕЛ:</w:t>
      </w:r>
      <w:r w:rsidRPr="004F60BE">
        <w:rPr>
          <w:b/>
          <w:lang w:val="ru-RU"/>
        </w:rPr>
        <w:tab/>
      </w:r>
      <w:r w:rsidRPr="004F60BE">
        <w:rPr>
          <w:b/>
          <w:lang w:val="ru-RU"/>
        </w:rPr>
        <w:tab/>
      </w:r>
    </w:p>
    <w:p w:rsidR="00CA1B8C" w:rsidRDefault="00CA1B8C" w:rsidP="00CA1B8C">
      <w:pPr>
        <w:tabs>
          <w:tab w:val="left" w:pos="4111"/>
          <w:tab w:val="left" w:pos="4678"/>
        </w:tabs>
        <w:ind w:left="-142"/>
        <w:jc w:val="both"/>
        <w:rPr>
          <w:b/>
          <w:color w:val="000000"/>
          <w:lang w:val="ru-RU"/>
        </w:rPr>
      </w:pPr>
      <w:r>
        <w:rPr>
          <w:b/>
          <w:bCs/>
        </w:rPr>
        <w:t>ИЗПЪЛНИТЕЛЕН ДИРЕКТОР НА</w:t>
      </w:r>
      <w:r w:rsidRPr="004F60BE">
        <w:rPr>
          <w:b/>
          <w:bCs/>
          <w:lang w:val="ru-RU"/>
        </w:rPr>
        <w:t xml:space="preserve">                  </w:t>
      </w:r>
      <w:r w:rsidRPr="004F60BE">
        <w:rPr>
          <w:bCs/>
          <w:lang w:val="ru-RU"/>
        </w:rPr>
        <w:tab/>
      </w:r>
      <w:r w:rsidRPr="004F60BE">
        <w:rPr>
          <w:bCs/>
          <w:lang w:val="ru-RU"/>
        </w:rPr>
        <w:tab/>
      </w:r>
      <w:r w:rsidRPr="004F60BE">
        <w:rPr>
          <w:b/>
          <w:lang w:val="ru-RU"/>
        </w:rPr>
        <w:t>……………………</w:t>
      </w:r>
    </w:p>
    <w:p w:rsidR="00CA1B8C" w:rsidRDefault="00CA1B8C" w:rsidP="00CA1B8C">
      <w:pPr>
        <w:tabs>
          <w:tab w:val="left" w:pos="4111"/>
          <w:tab w:val="left" w:pos="4678"/>
        </w:tabs>
        <w:ind w:left="-142"/>
        <w:jc w:val="both"/>
        <w:rPr>
          <w:rStyle w:val="FontStyle13"/>
          <w:bCs w:val="0"/>
          <w:color w:val="000000"/>
          <w:lang w:val="ru-RU"/>
        </w:rPr>
      </w:pPr>
      <w:r>
        <w:rPr>
          <w:b/>
        </w:rPr>
        <w:t>„ЛОЗАНА“ ЕАД</w:t>
      </w:r>
      <w:r w:rsidRPr="004F60BE">
        <w:rPr>
          <w:b/>
          <w:bCs/>
          <w:lang w:val="ru-RU"/>
        </w:rPr>
        <w:tab/>
      </w:r>
      <w:r w:rsidRPr="004F60BE">
        <w:rPr>
          <w:b/>
          <w:bCs/>
          <w:lang w:val="ru-RU"/>
        </w:rPr>
        <w:tab/>
      </w:r>
    </w:p>
    <w:p w:rsidR="00CA1B8C" w:rsidRPr="005D42AD" w:rsidRDefault="00CA1B8C" w:rsidP="00CA1B8C">
      <w:pPr>
        <w:tabs>
          <w:tab w:val="left" w:pos="4111"/>
          <w:tab w:val="left" w:pos="4678"/>
        </w:tabs>
        <w:ind w:left="-142"/>
        <w:jc w:val="both"/>
      </w:pPr>
      <w:r>
        <w:rPr>
          <w:rStyle w:val="FontStyle13"/>
          <w:bCs w:val="0"/>
          <w:color w:val="000000"/>
          <w:lang w:val="ru-RU"/>
        </w:rPr>
        <w:t>ИНЖ. ЮЛИ БЛАГОЕВ АНДРЕЕВ</w:t>
      </w:r>
      <w:r w:rsidRPr="004F60BE">
        <w:rPr>
          <w:lang w:val="ru-RU"/>
        </w:rPr>
        <w:tab/>
      </w:r>
      <w:r w:rsidRPr="004F60BE">
        <w:tab/>
      </w:r>
      <w:r w:rsidRPr="004F60BE">
        <w:tab/>
      </w:r>
      <w:r>
        <w:tab/>
      </w:r>
    </w:p>
    <w:p w:rsidR="00CA1B8C" w:rsidRDefault="00CA1B8C" w:rsidP="00CA1B8C">
      <w:pPr>
        <w:widowControl w:val="0"/>
        <w:tabs>
          <w:tab w:val="left" w:pos="4678"/>
        </w:tabs>
        <w:spacing w:before="300"/>
        <w:ind w:left="-142"/>
        <w:jc w:val="both"/>
        <w:rPr>
          <w:b/>
          <w:caps/>
          <w:lang w:val="ru-RU"/>
        </w:rPr>
      </w:pPr>
      <w:r w:rsidRPr="004F60BE">
        <w:rPr>
          <w:lang w:val="ru-RU"/>
        </w:rPr>
        <w:t>/…………………………/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F60BE">
        <w:rPr>
          <w:lang w:val="ru-RU"/>
        </w:rPr>
        <w:t>/…………………………/</w:t>
      </w:r>
    </w:p>
    <w:p w:rsidR="00CA1B8C" w:rsidRPr="00946068" w:rsidRDefault="00CA1B8C" w:rsidP="00CA1B8C">
      <w:pPr>
        <w:jc w:val="both"/>
        <w:rPr>
          <w:i/>
          <w:sz w:val="26"/>
          <w:szCs w:val="26"/>
        </w:rPr>
      </w:pPr>
    </w:p>
    <w:p w:rsidR="00987789" w:rsidRDefault="00987789"/>
    <w:sectPr w:rsidR="00987789" w:rsidSect="00390F9B">
      <w:footerReference w:type="even" r:id="rId8"/>
      <w:footerReference w:type="default" r:id="rId9"/>
      <w:pgSz w:w="11906" w:h="16838"/>
      <w:pgMar w:top="719" w:right="926" w:bottom="1079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66" w:rsidRDefault="00AF7E66" w:rsidP="00CA1B8C">
      <w:r>
        <w:separator/>
      </w:r>
    </w:p>
  </w:endnote>
  <w:endnote w:type="continuationSeparator" w:id="0">
    <w:p w:rsidR="00AF7E66" w:rsidRDefault="00AF7E66" w:rsidP="00CA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40" w:rsidRDefault="00AF7E66" w:rsidP="001A6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540" w:rsidRDefault="00AF7E66" w:rsidP="001676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40" w:rsidRDefault="00AF7E66" w:rsidP="001676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66" w:rsidRDefault="00AF7E66" w:rsidP="00CA1B8C">
      <w:r>
        <w:separator/>
      </w:r>
    </w:p>
  </w:footnote>
  <w:footnote w:type="continuationSeparator" w:id="0">
    <w:p w:rsidR="00AF7E66" w:rsidRDefault="00AF7E66" w:rsidP="00CA1B8C">
      <w:r>
        <w:continuationSeparator/>
      </w:r>
    </w:p>
  </w:footnote>
  <w:footnote w:id="1">
    <w:p w:rsidR="00CA1B8C" w:rsidRPr="00233D3C" w:rsidRDefault="00CA1B8C" w:rsidP="00CA1B8C">
      <w:pPr>
        <w:pStyle w:val="FootnoteText"/>
        <w:rPr>
          <w:i/>
        </w:rPr>
      </w:pPr>
      <w:r w:rsidRPr="00233D3C">
        <w:rPr>
          <w:rStyle w:val="FootnoteReference"/>
          <w:i/>
        </w:rPr>
        <w:footnoteRef/>
      </w:r>
      <w:r>
        <w:rPr>
          <w:i/>
        </w:rPr>
        <w:t xml:space="preserve"> Срокът трябва да е минимум 60</w:t>
      </w:r>
      <w:r w:rsidRPr="00233D3C">
        <w:rPr>
          <w:i/>
        </w:rPr>
        <w:t xml:space="preserve"> месеца</w:t>
      </w:r>
    </w:p>
  </w:footnote>
  <w:footnote w:id="2">
    <w:p w:rsidR="00CA1B8C" w:rsidRPr="00D42282" w:rsidRDefault="00CA1B8C" w:rsidP="00CA1B8C">
      <w:pPr>
        <w:jc w:val="both"/>
        <w:rPr>
          <w:i/>
        </w:rPr>
      </w:pPr>
    </w:p>
    <w:p w:rsidR="00CA1B8C" w:rsidRPr="001B3D09" w:rsidRDefault="00CA1B8C" w:rsidP="00CA1B8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F99"/>
    <w:multiLevelType w:val="hybridMultilevel"/>
    <w:tmpl w:val="34D89D00"/>
    <w:lvl w:ilvl="0" w:tplc="AD9CE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8C"/>
    <w:rsid w:val="00987789"/>
    <w:rsid w:val="00AF7E66"/>
    <w:rsid w:val="00C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CA1B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1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1B8C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semiHidden/>
    <w:rsid w:val="00CA1B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CA1B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1B8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CA1B8C"/>
  </w:style>
  <w:style w:type="paragraph" w:styleId="BodyText">
    <w:name w:val="Body Text"/>
    <w:basedOn w:val="Normal"/>
    <w:link w:val="BodyTextChar"/>
    <w:uiPriority w:val="1"/>
    <w:qFormat/>
    <w:rsid w:val="00CA1B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A1B8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00">
    <w:name w:val="00 ди О"/>
    <w:basedOn w:val="Normal"/>
    <w:rsid w:val="00CA1B8C"/>
    <w:pPr>
      <w:jc w:val="right"/>
    </w:pPr>
    <w:rPr>
      <w:b/>
      <w:i/>
      <w:sz w:val="26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CA1B8C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CA1B8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rsid w:val="00CA1B8C"/>
    <w:rPr>
      <w:vertAlign w:val="superscript"/>
      <w:lang w:val="bg-BG"/>
    </w:rPr>
  </w:style>
  <w:style w:type="character" w:customStyle="1" w:styleId="FontStyle13">
    <w:name w:val="Font Style13"/>
    <w:rsid w:val="00CA1B8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CA1B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1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1B8C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semiHidden/>
    <w:rsid w:val="00CA1B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CA1B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1B8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CA1B8C"/>
  </w:style>
  <w:style w:type="paragraph" w:styleId="BodyText">
    <w:name w:val="Body Text"/>
    <w:basedOn w:val="Normal"/>
    <w:link w:val="BodyTextChar"/>
    <w:uiPriority w:val="1"/>
    <w:qFormat/>
    <w:rsid w:val="00CA1B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A1B8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00">
    <w:name w:val="00 ди О"/>
    <w:basedOn w:val="Normal"/>
    <w:rsid w:val="00CA1B8C"/>
    <w:pPr>
      <w:jc w:val="right"/>
    </w:pPr>
    <w:rPr>
      <w:b/>
      <w:i/>
      <w:sz w:val="26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CA1B8C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CA1B8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rsid w:val="00CA1B8C"/>
    <w:rPr>
      <w:vertAlign w:val="superscript"/>
      <w:lang w:val="bg-BG"/>
    </w:rPr>
  </w:style>
  <w:style w:type="character" w:customStyle="1" w:styleId="FontStyle13">
    <w:name w:val="Font Style13"/>
    <w:rsid w:val="00CA1B8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1792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2022-06-14T10:55:00Z</dcterms:created>
  <dcterms:modified xsi:type="dcterms:W3CDTF">2022-06-14T10:56:00Z</dcterms:modified>
</cp:coreProperties>
</file>