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5C" w:rsidRDefault="00D9055C" w:rsidP="00D905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 Б   Я   В   А</w:t>
      </w:r>
    </w:p>
    <w:p w:rsidR="00D9055C" w:rsidRDefault="00D9055C" w:rsidP="00D9055C"/>
    <w:p w:rsidR="00D9055C" w:rsidRDefault="00D9055C" w:rsidP="00D9055C">
      <w:pPr>
        <w:jc w:val="center"/>
        <w:rPr>
          <w:b/>
          <w:bCs/>
        </w:rPr>
      </w:pPr>
      <w:r>
        <w:rPr>
          <w:b/>
          <w:bCs/>
        </w:rPr>
        <w:t>“ЛОЗАНА” ЕАД</w:t>
      </w:r>
    </w:p>
    <w:p w:rsidR="00D9055C" w:rsidRDefault="00D9055C" w:rsidP="00D9055C">
      <w:pPr>
        <w:jc w:val="center"/>
        <w:rPr>
          <w:b/>
          <w:bCs/>
        </w:rPr>
      </w:pPr>
      <w:r>
        <w:rPr>
          <w:b/>
          <w:bCs/>
        </w:rPr>
        <w:t>с Решение на Съвета на директорите от</w:t>
      </w:r>
      <w:r w:rsidR="00704195">
        <w:rPr>
          <w:b/>
          <w:bCs/>
          <w:lang w:val="en-US"/>
        </w:rPr>
        <w:t xml:space="preserve"> </w:t>
      </w:r>
      <w:r w:rsidR="0047486B">
        <w:rPr>
          <w:b/>
          <w:bCs/>
          <w:lang w:val="en-US"/>
        </w:rPr>
        <w:t>03.10</w:t>
      </w:r>
      <w:r>
        <w:rPr>
          <w:b/>
          <w:bCs/>
          <w:lang w:val="en-US"/>
        </w:rPr>
        <w:t>.2019</w:t>
      </w:r>
      <w:r>
        <w:rPr>
          <w:b/>
          <w:bCs/>
        </w:rPr>
        <w:t xml:space="preserve"> г.</w:t>
      </w:r>
    </w:p>
    <w:p w:rsidR="00D9055C" w:rsidRDefault="00D9055C" w:rsidP="00D9055C">
      <w:pPr>
        <w:rPr>
          <w:b/>
          <w:bCs/>
        </w:rPr>
      </w:pPr>
    </w:p>
    <w:p w:rsidR="00D9055C" w:rsidRDefault="00D9055C" w:rsidP="00D9055C">
      <w:pPr>
        <w:jc w:val="center"/>
        <w:rPr>
          <w:b/>
          <w:bCs/>
        </w:rPr>
      </w:pPr>
      <w:r>
        <w:rPr>
          <w:b/>
          <w:bCs/>
        </w:rPr>
        <w:t xml:space="preserve">ОБЯВЯВА КОНКУРС </w:t>
      </w:r>
    </w:p>
    <w:p w:rsidR="00D9055C" w:rsidRDefault="00D9055C" w:rsidP="00D9055C">
      <w:pPr>
        <w:jc w:val="center"/>
        <w:rPr>
          <w:b/>
          <w:bCs/>
        </w:rPr>
      </w:pPr>
      <w:r>
        <w:rPr>
          <w:b/>
          <w:bCs/>
        </w:rPr>
        <w:t>ЗА ОТДАВАНЕ ПОД НАЕМ НА СЛЕДНИТЕ</w:t>
      </w:r>
    </w:p>
    <w:p w:rsidR="00D9055C" w:rsidRDefault="00D9055C" w:rsidP="00D9055C">
      <w:pPr>
        <w:jc w:val="center"/>
        <w:rPr>
          <w:b/>
          <w:bCs/>
        </w:rPr>
      </w:pPr>
      <w:r>
        <w:rPr>
          <w:b/>
          <w:bCs/>
        </w:rPr>
        <w:t>ПОМЕЩЕНИЯ:</w:t>
      </w:r>
    </w:p>
    <w:p w:rsidR="00D9055C" w:rsidRDefault="00D9055C" w:rsidP="00D9055C">
      <w:pPr>
        <w:ind w:firstLine="708"/>
        <w:jc w:val="both"/>
        <w:rPr>
          <w:bCs/>
          <w:lang w:val="en-US"/>
        </w:rPr>
      </w:pPr>
      <w:r>
        <w:rPr>
          <w:lang w:val="en-US"/>
        </w:rPr>
        <w:t xml:space="preserve">1. </w:t>
      </w:r>
      <w:r>
        <w:t xml:space="preserve">Помещение с площ </w:t>
      </w:r>
      <w:r w:rsidR="0047486B">
        <w:rPr>
          <w:lang w:val="en-US"/>
        </w:rPr>
        <w:t>41</w:t>
      </w:r>
      <w:r>
        <w:t xml:space="preserve"> </w:t>
      </w:r>
      <w:proofErr w:type="gramStart"/>
      <w:r>
        <w:t>кв.м.,</w:t>
      </w:r>
      <w:proofErr w:type="gramEnd"/>
      <w:r>
        <w:t xml:space="preserve">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D9055C" w:rsidRDefault="00D9055C" w:rsidP="00D9055C">
      <w:pPr>
        <w:ind w:firstLine="708"/>
        <w:jc w:val="both"/>
        <w:rPr>
          <w:bCs/>
        </w:rPr>
      </w:pPr>
      <w:r>
        <w:rPr>
          <w:bCs/>
          <w:lang w:val="en-US"/>
        </w:rPr>
        <w:t xml:space="preserve">2. </w:t>
      </w:r>
      <w:r>
        <w:t xml:space="preserve">Помещение с площ </w:t>
      </w:r>
      <w:r w:rsidR="0047486B">
        <w:rPr>
          <w:lang w:val="en-US"/>
        </w:rPr>
        <w:t>96</w:t>
      </w:r>
      <w:r>
        <w:t xml:space="preserve"> </w:t>
      </w:r>
      <w:proofErr w:type="gramStart"/>
      <w:r>
        <w:t>кв.м.,</w:t>
      </w:r>
      <w:proofErr w:type="gramEnd"/>
      <w:r>
        <w:t xml:space="preserve">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704195" w:rsidRDefault="00704195" w:rsidP="00704195">
      <w:pPr>
        <w:ind w:firstLine="708"/>
        <w:jc w:val="both"/>
        <w:rPr>
          <w:bCs/>
          <w:lang w:val="en-US"/>
        </w:rPr>
      </w:pPr>
      <w:r>
        <w:rPr>
          <w:bCs/>
        </w:rPr>
        <w:t>3</w:t>
      </w:r>
      <w:r>
        <w:rPr>
          <w:bCs/>
          <w:lang w:val="en-US"/>
        </w:rPr>
        <w:t xml:space="preserve">. </w:t>
      </w:r>
      <w:r w:rsidR="0047486B">
        <w:t xml:space="preserve">Помещение с площ </w:t>
      </w:r>
      <w:r w:rsidR="0047486B">
        <w:rPr>
          <w:lang w:val="en-US"/>
        </w:rPr>
        <w:t>44</w:t>
      </w:r>
      <w:r>
        <w:t xml:space="preserve">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</w:t>
      </w:r>
      <w:r w:rsidR="0047486B">
        <w:t>ул."Страхил войвода" №2</w:t>
      </w:r>
      <w:r>
        <w:rPr>
          <w:bCs/>
        </w:rPr>
        <w:t>;</w:t>
      </w:r>
    </w:p>
    <w:p w:rsidR="00704195" w:rsidRDefault="00704195" w:rsidP="00704195">
      <w:pPr>
        <w:ind w:firstLine="708"/>
        <w:jc w:val="both"/>
        <w:rPr>
          <w:bCs/>
          <w:lang w:val="en-US"/>
        </w:rPr>
      </w:pPr>
      <w:r>
        <w:rPr>
          <w:bCs/>
        </w:rPr>
        <w:t>4</w:t>
      </w:r>
      <w:r>
        <w:rPr>
          <w:bCs/>
          <w:lang w:val="en-US"/>
        </w:rPr>
        <w:t xml:space="preserve">. </w:t>
      </w:r>
      <w:r w:rsidR="0047486B">
        <w:t>Помещение с площ 80</w:t>
      </w:r>
      <w:r>
        <w:t xml:space="preserve">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</w:t>
      </w:r>
      <w:r w:rsidR="0047486B">
        <w:t>ул."Варна" №50</w:t>
      </w:r>
      <w:r>
        <w:rPr>
          <w:bCs/>
        </w:rPr>
        <w:t>;</w:t>
      </w:r>
    </w:p>
    <w:p w:rsidR="0047486B" w:rsidRDefault="00704195" w:rsidP="0047486B">
      <w:pPr>
        <w:ind w:firstLine="708"/>
        <w:jc w:val="both"/>
        <w:rPr>
          <w:bCs/>
          <w:lang w:val="en-US"/>
        </w:rPr>
      </w:pPr>
      <w:r>
        <w:rPr>
          <w:bCs/>
        </w:rPr>
        <w:t>5</w:t>
      </w:r>
      <w:r w:rsidR="0047486B">
        <w:rPr>
          <w:bCs/>
          <w:lang w:val="en-US"/>
        </w:rPr>
        <w:t xml:space="preserve">. </w:t>
      </w:r>
      <w:r w:rsidR="0047486B">
        <w:t xml:space="preserve">Помещение с площ 70 кв.м., </w:t>
      </w:r>
      <w:proofErr w:type="spellStart"/>
      <w:r w:rsidR="0047486B">
        <w:t>находящо</w:t>
      </w:r>
      <w:proofErr w:type="spellEnd"/>
      <w:r w:rsidR="0047486B">
        <w:t xml:space="preserve"> се в </w:t>
      </w:r>
      <w:r w:rsidR="0047486B">
        <w:rPr>
          <w:bCs/>
        </w:rPr>
        <w:t>гр. София,</w:t>
      </w:r>
      <w:r w:rsidR="0047486B">
        <w:t xml:space="preserve"> ул."Варна" №50</w:t>
      </w:r>
      <w:r w:rsidR="0047486B">
        <w:rPr>
          <w:bCs/>
        </w:rPr>
        <w:t>;</w:t>
      </w:r>
    </w:p>
    <w:p w:rsidR="00C66DB1" w:rsidRPr="00971A16" w:rsidRDefault="00C66DB1" w:rsidP="00C66DB1">
      <w:pPr>
        <w:ind w:firstLine="708"/>
        <w:jc w:val="both"/>
        <w:rPr>
          <w:lang w:val="en-US"/>
        </w:rPr>
      </w:pPr>
      <w:r>
        <w:rPr>
          <w:lang w:val="en-US"/>
        </w:rPr>
        <w:t xml:space="preserve">6. </w:t>
      </w:r>
      <w:r>
        <w:t>Помещение с площ 4</w:t>
      </w:r>
      <w:r>
        <w:rPr>
          <w:lang w:val="en-US"/>
        </w:rPr>
        <w:t>5</w:t>
      </w:r>
      <w:r>
        <w:t xml:space="preserve">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ж.к. Бели брези бл.7;</w:t>
      </w:r>
    </w:p>
    <w:p w:rsidR="00C66DB1" w:rsidRPr="00C66DB1" w:rsidRDefault="00C66DB1" w:rsidP="0047486B">
      <w:pPr>
        <w:ind w:firstLine="708"/>
        <w:jc w:val="both"/>
        <w:rPr>
          <w:bCs/>
          <w:lang w:val="en-US"/>
        </w:rPr>
      </w:pPr>
    </w:p>
    <w:p w:rsidR="00D9055C" w:rsidRDefault="00D9055C" w:rsidP="00D9055C">
      <w:pPr>
        <w:ind w:firstLine="708"/>
        <w:jc w:val="both"/>
        <w:rPr>
          <w:b/>
          <w:bCs/>
        </w:rPr>
      </w:pPr>
      <w:r>
        <w:rPr>
          <w:b/>
          <w:bCs/>
        </w:rPr>
        <w:t>Срок за подаване на документи за кандидатстване:</w:t>
      </w:r>
      <w:r>
        <w:rPr>
          <w:b/>
          <w:bCs/>
          <w:lang w:val="en-US"/>
        </w:rPr>
        <w:t xml:space="preserve"> </w:t>
      </w:r>
      <w:r w:rsidR="00794AA1">
        <w:rPr>
          <w:b/>
          <w:bCs/>
        </w:rPr>
        <w:t>2</w:t>
      </w:r>
      <w:r w:rsidR="00794AA1">
        <w:rPr>
          <w:b/>
          <w:bCs/>
          <w:lang w:val="en-US"/>
        </w:rPr>
        <w:t>4</w:t>
      </w:r>
      <w:r w:rsidR="0047486B">
        <w:rPr>
          <w:b/>
          <w:bCs/>
          <w:lang w:val="en-US"/>
        </w:rPr>
        <w:t>.</w:t>
      </w:r>
      <w:r w:rsidR="0047486B">
        <w:rPr>
          <w:b/>
          <w:bCs/>
        </w:rPr>
        <w:t>10</w:t>
      </w:r>
      <w:r>
        <w:rPr>
          <w:b/>
          <w:bCs/>
          <w:lang w:val="en-US"/>
        </w:rPr>
        <w:t>.</w:t>
      </w:r>
      <w:r>
        <w:rPr>
          <w:b/>
          <w:bCs/>
        </w:rPr>
        <w:t>2019г.</w:t>
      </w:r>
    </w:p>
    <w:p w:rsidR="0047486B" w:rsidRDefault="0047486B" w:rsidP="00D9055C">
      <w:pPr>
        <w:ind w:firstLine="708"/>
        <w:jc w:val="both"/>
        <w:rPr>
          <w:b/>
          <w:bCs/>
        </w:rPr>
      </w:pPr>
    </w:p>
    <w:p w:rsidR="0047486B" w:rsidRDefault="0047486B" w:rsidP="00D9055C">
      <w:pPr>
        <w:ind w:firstLine="708"/>
        <w:jc w:val="both"/>
        <w:rPr>
          <w:b/>
          <w:bCs/>
        </w:rPr>
      </w:pPr>
    </w:p>
    <w:p w:rsidR="00D9055C" w:rsidRDefault="00D9055C" w:rsidP="00D9055C">
      <w:pPr>
        <w:ind w:firstLine="708"/>
        <w:jc w:val="both"/>
      </w:pPr>
      <w:r>
        <w:rPr>
          <w:b/>
          <w:bCs/>
        </w:rPr>
        <w:t>Конкурсни книжа</w:t>
      </w:r>
      <w:r>
        <w:t xml:space="preserve"> –120 лв.</w:t>
      </w:r>
      <w:r>
        <w:rPr>
          <w:lang w:val="en-US"/>
        </w:rPr>
        <w:t xml:space="preserve"> </w:t>
      </w:r>
      <w:r>
        <w:t xml:space="preserve"> могат да бъдат закупени от</w:t>
      </w:r>
      <w:r w:rsidR="00B01756">
        <w:rPr>
          <w:lang w:val="en-US"/>
        </w:rPr>
        <w:t xml:space="preserve"> </w:t>
      </w:r>
      <w:r w:rsidR="00794AA1">
        <w:rPr>
          <w:lang w:val="en-US"/>
        </w:rPr>
        <w:t>10</w:t>
      </w:r>
      <w:r w:rsidR="0047486B">
        <w:rPr>
          <w:lang w:val="en-US"/>
        </w:rPr>
        <w:t>.</w:t>
      </w:r>
      <w:r w:rsidR="0047486B">
        <w:t>10</w:t>
      </w:r>
      <w:r>
        <w:rPr>
          <w:lang w:val="en-US"/>
        </w:rPr>
        <w:t>.</w:t>
      </w:r>
      <w:r>
        <w:t>19 г. до</w:t>
      </w:r>
      <w:r>
        <w:rPr>
          <w:lang w:val="en-US"/>
        </w:rPr>
        <w:t xml:space="preserve"> 16.00</w:t>
      </w:r>
      <w:r>
        <w:t xml:space="preserve"> ч. на</w:t>
      </w:r>
      <w:r>
        <w:rPr>
          <w:lang w:val="en-US"/>
        </w:rPr>
        <w:t xml:space="preserve"> </w:t>
      </w:r>
      <w:r w:rsidR="00794AA1">
        <w:t>2</w:t>
      </w:r>
      <w:r w:rsidR="00794AA1">
        <w:rPr>
          <w:lang w:val="en-US"/>
        </w:rPr>
        <w:t>4</w:t>
      </w:r>
      <w:bookmarkStart w:id="0" w:name="_GoBack"/>
      <w:bookmarkEnd w:id="0"/>
      <w:r w:rsidR="0047486B">
        <w:rPr>
          <w:lang w:val="en-US"/>
        </w:rPr>
        <w:t>.</w:t>
      </w:r>
      <w:r w:rsidR="0047486B">
        <w:t>10</w:t>
      </w:r>
      <w:r>
        <w:t>.19 г.  на ул. “Страхил войвода” № 2, гр. София.</w:t>
      </w:r>
    </w:p>
    <w:p w:rsidR="00B90305" w:rsidRPr="00DE29B3" w:rsidRDefault="00D9055C" w:rsidP="00DE29B3">
      <w:pPr>
        <w:ind w:firstLine="708"/>
        <w:jc w:val="both"/>
        <w:rPr>
          <w:lang w:val="en-US"/>
        </w:rPr>
      </w:pPr>
      <w:r>
        <w:rPr>
          <w:b/>
          <w:bCs/>
        </w:rPr>
        <w:t xml:space="preserve">Телефон : </w:t>
      </w:r>
      <w:r>
        <w:rPr>
          <w:lang w:val="en-US"/>
        </w:rPr>
        <w:t>0896752720</w:t>
      </w:r>
    </w:p>
    <w:sectPr w:rsidR="00B90305" w:rsidRPr="00DE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C"/>
    <w:rsid w:val="0047486B"/>
    <w:rsid w:val="00704195"/>
    <w:rsid w:val="00794AA1"/>
    <w:rsid w:val="00971A16"/>
    <w:rsid w:val="00B01756"/>
    <w:rsid w:val="00B90305"/>
    <w:rsid w:val="00C66DB1"/>
    <w:rsid w:val="00D413E0"/>
    <w:rsid w:val="00D9055C"/>
    <w:rsid w:val="00DB27A2"/>
    <w:rsid w:val="00D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5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5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Tanya</cp:lastModifiedBy>
  <cp:revision>13</cp:revision>
  <dcterms:created xsi:type="dcterms:W3CDTF">2019-01-15T12:15:00Z</dcterms:created>
  <dcterms:modified xsi:type="dcterms:W3CDTF">2019-10-09T09:29:00Z</dcterms:modified>
</cp:coreProperties>
</file>